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2CD48" w14:textId="14514591" w:rsidR="00B34A20" w:rsidRPr="00F0739E" w:rsidRDefault="006E1DC4">
      <w:pPr>
        <w:spacing w:before="120" w:after="120" w:line="240" w:lineRule="auto"/>
        <w:jc w:val="center"/>
        <w:rPr>
          <w:rFonts w:ascii="Impact" w:hAnsi="Impact"/>
          <w:color w:val="0D3672"/>
        </w:rPr>
      </w:pPr>
      <w:r>
        <w:rPr>
          <w:rFonts w:ascii="Impact" w:eastAsia="Source Sans Pro Bold" w:hAnsi="Impact" w:cs="Source Sans Pro Bold"/>
          <w:b/>
          <w:bCs/>
          <w:color w:val="0D3672"/>
          <w:sz w:val="48"/>
          <w:szCs w:val="48"/>
        </w:rPr>
        <w:t>Impaired Driving Lesson Plan</w:t>
      </w:r>
      <w:r w:rsidR="000D5640" w:rsidRPr="00F0739E">
        <w:rPr>
          <w:rFonts w:ascii="Impact" w:eastAsia="Source Sans Pro Bold" w:hAnsi="Impact" w:cs="Source Sans Pro Bold"/>
          <w:b/>
          <w:bCs/>
          <w:color w:val="0D3672"/>
          <w:sz w:val="48"/>
          <w:szCs w:val="48"/>
        </w:rPr>
        <w:t xml:space="preserve"> </w:t>
      </w:r>
    </w:p>
    <w:p w14:paraId="401A33ED" w14:textId="48627682" w:rsidR="00B34A20" w:rsidRPr="00F0739E" w:rsidRDefault="006E1DC4">
      <w:pPr>
        <w:spacing w:before="120" w:after="120" w:line="240" w:lineRule="auto"/>
        <w:jc w:val="center"/>
        <w:rPr>
          <w:rFonts w:ascii="Roboto" w:hAnsi="Roboto"/>
          <w:color w:val="9F85FF"/>
        </w:rPr>
      </w:pPr>
      <w:r>
        <w:rPr>
          <w:rFonts w:ascii="Roboto" w:eastAsia="Source Sans Pro Bold Italics" w:hAnsi="Roboto" w:cs="Source Sans Pro Bold Italics"/>
          <w:b/>
          <w:bCs/>
          <w:color w:val="9F85FF"/>
          <w:sz w:val="24"/>
          <w:szCs w:val="24"/>
        </w:rPr>
        <w:t>S4L Post Program Lesson Plan for Drugs</w:t>
      </w:r>
    </w:p>
    <w:tbl>
      <w:tblPr>
        <w:tblStyle w:val="TableGrid"/>
        <w:tblpPr w:leftFromText="180" w:rightFromText="180" w:vertAnchor="text" w:horzAnchor="margin" w:tblpY="890"/>
        <w:tblW w:w="9033" w:type="dxa"/>
        <w:tblLook w:val="04A0" w:firstRow="1" w:lastRow="0" w:firstColumn="1" w:lastColumn="0" w:noHBand="0" w:noVBand="1"/>
      </w:tblPr>
      <w:tblGrid>
        <w:gridCol w:w="2405"/>
        <w:gridCol w:w="6628"/>
      </w:tblGrid>
      <w:tr w:rsidR="00F0739E" w14:paraId="5534F507" w14:textId="77777777" w:rsidTr="0034254C">
        <w:trPr>
          <w:trHeight w:val="983"/>
        </w:trPr>
        <w:tc>
          <w:tcPr>
            <w:tcW w:w="2405" w:type="dxa"/>
            <w:shd w:val="clear" w:color="auto" w:fill="0D3672"/>
          </w:tcPr>
          <w:p w14:paraId="72EDE66F" w14:textId="249EE5CA"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Learning Goals</w:t>
            </w:r>
          </w:p>
        </w:tc>
        <w:tc>
          <w:tcPr>
            <w:tcW w:w="6628" w:type="dxa"/>
          </w:tcPr>
          <w:p w14:paraId="15CC0150" w14:textId="1F628D50" w:rsidR="006E1DC4" w:rsidRDefault="006E1DC4" w:rsidP="00F0739E">
            <w:pPr>
              <w:pStyle w:val="ListParagraph"/>
              <w:numPr>
                <w:ilvl w:val="0"/>
                <w:numId w:val="9"/>
              </w:numPr>
              <w:spacing w:before="120" w:after="120" w:line="336" w:lineRule="auto"/>
              <w:rPr>
                <w:rFonts w:ascii="Roboto" w:hAnsi="Roboto"/>
              </w:rPr>
            </w:pPr>
            <w:r>
              <w:rPr>
                <w:rFonts w:ascii="Roboto" w:hAnsi="Roboto"/>
              </w:rPr>
              <w:t>Learn about the risks of impaired driving.</w:t>
            </w:r>
          </w:p>
          <w:p w14:paraId="37261FA2" w14:textId="77777777" w:rsidR="00F0739E" w:rsidRDefault="006E1DC4" w:rsidP="00F0739E">
            <w:pPr>
              <w:pStyle w:val="ListParagraph"/>
              <w:numPr>
                <w:ilvl w:val="0"/>
                <w:numId w:val="9"/>
              </w:numPr>
              <w:spacing w:before="120" w:after="120" w:line="336" w:lineRule="auto"/>
              <w:rPr>
                <w:rFonts w:ascii="Roboto" w:hAnsi="Roboto"/>
              </w:rPr>
            </w:pPr>
            <w:r>
              <w:rPr>
                <w:rFonts w:ascii="Roboto" w:hAnsi="Roboto"/>
              </w:rPr>
              <w:t>Learn how to talk to people who are at risk of driving impaired.</w:t>
            </w:r>
            <w:r w:rsidR="00F0739E">
              <w:rPr>
                <w:rFonts w:ascii="Roboto" w:hAnsi="Roboto"/>
              </w:rPr>
              <w:t xml:space="preserve"> </w:t>
            </w:r>
          </w:p>
          <w:p w14:paraId="2BAE3506" w14:textId="491126D8" w:rsidR="006E1DC4" w:rsidRPr="00F0739E" w:rsidRDefault="006E1DC4" w:rsidP="00F0739E">
            <w:pPr>
              <w:pStyle w:val="ListParagraph"/>
              <w:numPr>
                <w:ilvl w:val="0"/>
                <w:numId w:val="9"/>
              </w:numPr>
              <w:spacing w:before="120" w:after="120" w:line="336" w:lineRule="auto"/>
              <w:rPr>
                <w:rFonts w:ascii="Roboto" w:hAnsi="Roboto"/>
              </w:rPr>
            </w:pPr>
            <w:r>
              <w:rPr>
                <w:rFonts w:ascii="Roboto" w:hAnsi="Roboto"/>
              </w:rPr>
              <w:t>Coming up with a plan</w:t>
            </w:r>
            <w:r w:rsidR="009938E1">
              <w:rPr>
                <w:rFonts w:ascii="Roboto" w:hAnsi="Roboto"/>
              </w:rPr>
              <w:t xml:space="preserve"> </w:t>
            </w:r>
            <w:r>
              <w:rPr>
                <w:rFonts w:ascii="Roboto" w:hAnsi="Roboto"/>
              </w:rPr>
              <w:t>to organize a safe ride home.</w:t>
            </w:r>
          </w:p>
        </w:tc>
      </w:tr>
      <w:tr w:rsidR="00F0739E" w14:paraId="6C6F0854" w14:textId="77777777" w:rsidTr="0034254C">
        <w:trPr>
          <w:trHeight w:val="991"/>
        </w:trPr>
        <w:tc>
          <w:tcPr>
            <w:tcW w:w="2405" w:type="dxa"/>
            <w:shd w:val="clear" w:color="auto" w:fill="0D3672"/>
          </w:tcPr>
          <w:p w14:paraId="6BA9032E" w14:textId="0B6750CE"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 xml:space="preserve">Materials </w:t>
            </w:r>
          </w:p>
        </w:tc>
        <w:tc>
          <w:tcPr>
            <w:tcW w:w="6628" w:type="dxa"/>
          </w:tcPr>
          <w:p w14:paraId="1B81E090" w14:textId="77777777" w:rsidR="00F0739E" w:rsidRDefault="003F24D2" w:rsidP="00F0739E">
            <w:pPr>
              <w:pStyle w:val="ListParagraph"/>
              <w:numPr>
                <w:ilvl w:val="0"/>
                <w:numId w:val="9"/>
              </w:numPr>
              <w:spacing w:before="120" w:after="120" w:line="336" w:lineRule="auto"/>
              <w:rPr>
                <w:rFonts w:ascii="Roboto" w:hAnsi="Roboto"/>
              </w:rPr>
            </w:pPr>
            <w:r>
              <w:rPr>
                <w:rFonts w:ascii="Roboto" w:hAnsi="Roboto"/>
              </w:rPr>
              <w:t>Instructions for role playing.</w:t>
            </w:r>
          </w:p>
          <w:p w14:paraId="4DEBDC4B" w14:textId="4C21254B" w:rsidR="003F24D2" w:rsidRPr="003F24D2" w:rsidRDefault="003F24D2" w:rsidP="003F24D2">
            <w:pPr>
              <w:pStyle w:val="ListParagraph"/>
              <w:numPr>
                <w:ilvl w:val="0"/>
                <w:numId w:val="9"/>
              </w:numPr>
              <w:spacing w:before="120" w:after="120" w:line="336" w:lineRule="auto"/>
              <w:rPr>
                <w:rFonts w:ascii="Roboto" w:hAnsi="Roboto"/>
              </w:rPr>
            </w:pPr>
            <w:r>
              <w:rPr>
                <w:rFonts w:ascii="Roboto" w:hAnsi="Roboto"/>
              </w:rPr>
              <w:t>Instructions for completing the sobriety test.</w:t>
            </w:r>
          </w:p>
        </w:tc>
      </w:tr>
      <w:tr w:rsidR="00F0739E" w14:paraId="28C1694D" w14:textId="77777777" w:rsidTr="0034254C">
        <w:trPr>
          <w:trHeight w:val="977"/>
        </w:trPr>
        <w:tc>
          <w:tcPr>
            <w:tcW w:w="2405" w:type="dxa"/>
            <w:shd w:val="clear" w:color="auto" w:fill="0D3672"/>
          </w:tcPr>
          <w:p w14:paraId="7A9F6B9C" w14:textId="2FAA03FF"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Set Up</w:t>
            </w:r>
          </w:p>
        </w:tc>
        <w:tc>
          <w:tcPr>
            <w:tcW w:w="6628" w:type="dxa"/>
          </w:tcPr>
          <w:p w14:paraId="69B51B7E" w14:textId="77777777" w:rsidR="00F0739E" w:rsidRDefault="003F24D2" w:rsidP="00F0739E">
            <w:pPr>
              <w:pStyle w:val="ListParagraph"/>
              <w:numPr>
                <w:ilvl w:val="0"/>
                <w:numId w:val="9"/>
              </w:numPr>
              <w:spacing w:before="120" w:after="120" w:line="336" w:lineRule="auto"/>
              <w:rPr>
                <w:rFonts w:ascii="Roboto" w:hAnsi="Roboto"/>
              </w:rPr>
            </w:pPr>
            <w:r>
              <w:rPr>
                <w:rFonts w:ascii="Roboto" w:hAnsi="Roboto"/>
              </w:rPr>
              <w:t>Print and distribute sobriety test instructions.</w:t>
            </w:r>
          </w:p>
          <w:p w14:paraId="50F02B7E" w14:textId="231D13EC" w:rsidR="003F24D2" w:rsidRPr="00F0739E" w:rsidRDefault="003F24D2" w:rsidP="00F0739E">
            <w:pPr>
              <w:pStyle w:val="ListParagraph"/>
              <w:numPr>
                <w:ilvl w:val="0"/>
                <w:numId w:val="9"/>
              </w:numPr>
              <w:spacing w:before="120" w:after="120" w:line="336" w:lineRule="auto"/>
              <w:rPr>
                <w:rFonts w:ascii="Roboto" w:hAnsi="Roboto"/>
              </w:rPr>
            </w:pPr>
            <w:r>
              <w:rPr>
                <w:rFonts w:ascii="Roboto" w:hAnsi="Roboto"/>
              </w:rPr>
              <w:t>Prepare introductory conversations about the risks of impaired driving and how to prevent it</w:t>
            </w:r>
          </w:p>
        </w:tc>
      </w:tr>
      <w:tr w:rsidR="00F0739E" w14:paraId="42931069" w14:textId="77777777" w:rsidTr="0034254C">
        <w:trPr>
          <w:trHeight w:val="977"/>
        </w:trPr>
        <w:tc>
          <w:tcPr>
            <w:tcW w:w="2405" w:type="dxa"/>
            <w:shd w:val="clear" w:color="auto" w:fill="0D3672"/>
          </w:tcPr>
          <w:p w14:paraId="1EF1715D" w14:textId="4CD7D09E"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 xml:space="preserve">Length </w:t>
            </w:r>
          </w:p>
        </w:tc>
        <w:tc>
          <w:tcPr>
            <w:tcW w:w="6628" w:type="dxa"/>
          </w:tcPr>
          <w:p w14:paraId="2F96ADB7" w14:textId="44C6C4CA" w:rsidR="00F0739E" w:rsidRPr="00F0739E" w:rsidRDefault="003F24D2" w:rsidP="00F0739E">
            <w:pPr>
              <w:pStyle w:val="ListParagraph"/>
              <w:numPr>
                <w:ilvl w:val="0"/>
                <w:numId w:val="9"/>
              </w:numPr>
              <w:spacing w:before="120" w:after="120" w:line="336" w:lineRule="auto"/>
              <w:rPr>
                <w:rFonts w:ascii="Roboto" w:hAnsi="Roboto"/>
              </w:rPr>
            </w:pPr>
            <w:r>
              <w:rPr>
                <w:rFonts w:ascii="Roboto" w:hAnsi="Roboto"/>
              </w:rPr>
              <w:t>40-45 minutes</w:t>
            </w:r>
          </w:p>
        </w:tc>
      </w:tr>
    </w:tbl>
    <w:p w14:paraId="4846E3BD" w14:textId="61727D6E" w:rsidR="00B34A20" w:rsidRDefault="000D5640">
      <w:pPr>
        <w:spacing w:before="120" w:after="120" w:line="240" w:lineRule="auto"/>
      </w:pPr>
      <w:r>
        <w:rPr>
          <w:rFonts w:ascii="Source Sans Pro Bold Italics" w:eastAsia="Source Sans Pro Bold Italics" w:hAnsi="Source Sans Pro Bold Italics" w:cs="Source Sans Pro Bold Italics"/>
          <w:b/>
          <w:bCs/>
          <w:i/>
          <w:iCs/>
          <w:color w:val="000000"/>
          <w:sz w:val="24"/>
          <w:szCs w:val="24"/>
        </w:rPr>
        <w:t xml:space="preserve"> </w:t>
      </w:r>
    </w:p>
    <w:p w14:paraId="030B952A" w14:textId="710A6D82" w:rsidR="00F0739E" w:rsidRDefault="00056230">
      <w:pPr>
        <w:spacing w:before="120" w:after="120" w:line="336" w:lineRule="auto"/>
        <w:rPr>
          <w:rFonts w:ascii="Roboto" w:eastAsia="Telegraf Medium" w:hAnsi="Roboto" w:cs="Telegraf Medium"/>
          <w:b/>
          <w:bCs/>
          <w:color w:val="004A98"/>
          <w:sz w:val="32"/>
          <w:szCs w:val="32"/>
        </w:rPr>
      </w:pPr>
      <w:r>
        <w:rPr>
          <w:rFonts w:ascii="Roboto" w:eastAsia="Telegraf Medium" w:hAnsi="Roboto" w:cs="Telegraf Medium"/>
          <w:noProof/>
          <w:color w:val="0D3672"/>
          <w:sz w:val="24"/>
          <w:szCs w:val="24"/>
        </w:rPr>
        <mc:AlternateContent>
          <mc:Choice Requires="wps">
            <w:drawing>
              <wp:anchor distT="0" distB="0" distL="114300" distR="114300" simplePos="0" relativeHeight="251659264" behindDoc="0" locked="0" layoutInCell="1" allowOverlap="1" wp14:anchorId="1194CFFA" wp14:editId="3818146E">
                <wp:simplePos x="0" y="0"/>
                <wp:positionH relativeFrom="margin">
                  <wp:align>right</wp:align>
                </wp:positionH>
                <wp:positionV relativeFrom="paragraph">
                  <wp:posOffset>3839845</wp:posOffset>
                </wp:positionV>
                <wp:extent cx="5715000" cy="9525"/>
                <wp:effectExtent l="0" t="0" r="19050" b="28575"/>
                <wp:wrapNone/>
                <wp:docPr id="252087706" name="Straight Connector 1"/>
                <wp:cNvGraphicFramePr/>
                <a:graphic xmlns:a="http://schemas.openxmlformats.org/drawingml/2006/main">
                  <a:graphicData uri="http://schemas.microsoft.com/office/word/2010/wordprocessingShape">
                    <wps:wsp>
                      <wps:cNvCnPr/>
                      <wps:spPr>
                        <a:xfrm>
                          <a:off x="0" y="0"/>
                          <a:ext cx="5715000" cy="9525"/>
                        </a:xfrm>
                        <a:prstGeom prst="line">
                          <a:avLst/>
                        </a:prstGeom>
                        <a:ln w="12700">
                          <a:solidFill>
                            <a:srgbClr val="9F85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1B21DD" id="Straight Connector 1"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8.8pt,302.35pt" to="848.8pt,30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" strokecolor="#9f85ff" strokeweight="1pt">
                <v:stroke joinstyle="miter"/>
                <w10:wrap anchorx="margin"/>
              </v:line>
            </w:pict>
          </mc:Fallback>
        </mc:AlternateContent>
      </w:r>
    </w:p>
    <w:p w14:paraId="5C1EE086" w14:textId="74DD837E" w:rsidR="00F0739E" w:rsidRPr="0034254C" w:rsidRDefault="0034254C">
      <w:pPr>
        <w:spacing w:before="120" w:after="120" w:line="336" w:lineRule="auto"/>
        <w:rPr>
          <w:rFonts w:ascii="Roboto" w:eastAsia="Telegraf Medium" w:hAnsi="Roboto" w:cs="Telegraf Medium"/>
          <w:b/>
          <w:bCs/>
          <w:color w:val="004A98"/>
          <w:sz w:val="28"/>
          <w:szCs w:val="28"/>
        </w:rPr>
      </w:pPr>
      <w:r w:rsidRPr="0034254C">
        <w:rPr>
          <w:rFonts w:ascii="Roboto" w:eastAsia="Telegraf Medium" w:hAnsi="Roboto" w:cs="Telegraf Medium"/>
          <w:b/>
          <w:bCs/>
          <w:color w:val="004A98"/>
          <w:sz w:val="28"/>
          <w:szCs w:val="28"/>
        </w:rPr>
        <w:t xml:space="preserve">Introduction- </w:t>
      </w:r>
      <w:r w:rsidR="003F24D2">
        <w:rPr>
          <w:rFonts w:ascii="Roboto" w:eastAsia="Telegraf Medium" w:hAnsi="Roboto" w:cs="Telegraf Medium"/>
          <w:b/>
          <w:bCs/>
          <w:i/>
          <w:iCs/>
          <w:color w:val="FF3E3E"/>
          <w:sz w:val="28"/>
          <w:szCs w:val="28"/>
        </w:rPr>
        <w:t>10 minutes</w:t>
      </w:r>
    </w:p>
    <w:p w14:paraId="1DA3A0F8" w14:textId="2BDEB7FB" w:rsidR="00F0739E" w:rsidRDefault="003F24D2" w:rsidP="0034254C">
      <w:pPr>
        <w:pStyle w:val="ListParagraph"/>
        <w:numPr>
          <w:ilvl w:val="0"/>
          <w:numId w:val="9"/>
        </w:numPr>
        <w:spacing w:before="120" w:after="120" w:line="336" w:lineRule="auto"/>
        <w:rPr>
          <w:rFonts w:ascii="Roboto" w:eastAsia="Telegraf Medium" w:hAnsi="Roboto" w:cs="Telegraf Medium"/>
          <w:sz w:val="24"/>
          <w:szCs w:val="24"/>
        </w:rPr>
      </w:pPr>
      <w:r w:rsidRPr="003F24D2">
        <w:rPr>
          <w:rFonts w:ascii="Roboto" w:eastAsia="Telegraf Medium" w:hAnsi="Roboto" w:cs="Telegraf Medium"/>
          <w:b/>
          <w:bCs/>
          <w:sz w:val="24"/>
          <w:szCs w:val="24"/>
        </w:rPr>
        <w:t>Frontload</w:t>
      </w:r>
      <w:r>
        <w:rPr>
          <w:rFonts w:ascii="Roboto" w:eastAsia="Telegraf Medium" w:hAnsi="Roboto" w:cs="Telegraf Medium"/>
          <w:sz w:val="24"/>
          <w:szCs w:val="24"/>
        </w:rPr>
        <w:t xml:space="preserve"> the students that you will be having a discussion about impaired driving.</w:t>
      </w:r>
    </w:p>
    <w:p w14:paraId="5DE9912F" w14:textId="71888B32" w:rsidR="003F24D2" w:rsidRDefault="003F24D2" w:rsidP="0034254C">
      <w:pPr>
        <w:pStyle w:val="ListParagraph"/>
        <w:numPr>
          <w:ilvl w:val="0"/>
          <w:numId w:val="9"/>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Provide paper, small whiteboards or through a class discussion, ask students to brainstorm and provide answers for the following questions:</w:t>
      </w:r>
    </w:p>
    <w:p w14:paraId="24682D12" w14:textId="0A9F54BD" w:rsidR="003F24D2" w:rsidRPr="003F24D2" w:rsidRDefault="003F24D2" w:rsidP="0034254C">
      <w:pPr>
        <w:pStyle w:val="ListParagraph"/>
        <w:numPr>
          <w:ilvl w:val="0"/>
          <w:numId w:val="9"/>
        </w:numPr>
        <w:spacing w:before="120" w:after="120" w:line="336" w:lineRule="auto"/>
        <w:rPr>
          <w:rFonts w:ascii="Roboto" w:eastAsia="Telegraf Medium" w:hAnsi="Roboto" w:cs="Telegraf Medium"/>
          <w:b/>
          <w:bCs/>
          <w:sz w:val="24"/>
          <w:szCs w:val="24"/>
        </w:rPr>
      </w:pPr>
      <w:r w:rsidRPr="003F24D2">
        <w:rPr>
          <w:rFonts w:ascii="Roboto" w:eastAsia="Telegraf Medium" w:hAnsi="Roboto" w:cs="Telegraf Medium"/>
          <w:b/>
          <w:bCs/>
          <w:sz w:val="24"/>
          <w:szCs w:val="24"/>
        </w:rPr>
        <w:t>Ask students:</w:t>
      </w:r>
    </w:p>
    <w:p w14:paraId="32DABF52" w14:textId="56F9FEAA" w:rsidR="003F24D2" w:rsidRDefault="003F24D2" w:rsidP="003F24D2">
      <w:pPr>
        <w:pStyle w:val="ListParagraph"/>
        <w:numPr>
          <w:ilvl w:val="1"/>
          <w:numId w:val="9"/>
        </w:numPr>
        <w:spacing w:before="120" w:after="120" w:line="336" w:lineRule="auto"/>
        <w:rPr>
          <w:rFonts w:ascii="Roboto" w:eastAsia="Telegraf Medium" w:hAnsi="Roboto" w:cs="Telegraf Medium"/>
          <w:sz w:val="24"/>
          <w:szCs w:val="24"/>
        </w:rPr>
      </w:pPr>
      <w:r w:rsidRPr="003F24D2">
        <w:rPr>
          <w:rFonts w:ascii="Roboto" w:eastAsia="Telegraf Medium" w:hAnsi="Roboto" w:cs="Telegraf Medium"/>
          <w:b/>
          <w:bCs/>
          <w:sz w:val="24"/>
          <w:szCs w:val="24"/>
        </w:rPr>
        <w:t>What is impaired driving?</w:t>
      </w:r>
      <w:r>
        <w:rPr>
          <w:rFonts w:ascii="Roboto" w:eastAsia="Telegraf Medium" w:hAnsi="Roboto" w:cs="Telegraf Medium"/>
          <w:sz w:val="24"/>
          <w:szCs w:val="24"/>
        </w:rPr>
        <w:t xml:space="preserve"> – Impaired driving means driving a care or any motorized vehicle, including boats, after having consumed alcohol or drugs.</w:t>
      </w:r>
    </w:p>
    <w:p w14:paraId="34C8C98F" w14:textId="77777777" w:rsidR="003F24D2" w:rsidRPr="003F24D2" w:rsidRDefault="003F24D2" w:rsidP="003F24D2">
      <w:pPr>
        <w:pStyle w:val="ListParagraph"/>
        <w:numPr>
          <w:ilvl w:val="1"/>
          <w:numId w:val="9"/>
        </w:numPr>
        <w:spacing w:before="120" w:after="120" w:line="336" w:lineRule="auto"/>
        <w:rPr>
          <w:rFonts w:ascii="Roboto" w:eastAsia="Telegraf Medium" w:hAnsi="Roboto" w:cs="Telegraf Medium"/>
          <w:sz w:val="24"/>
          <w:szCs w:val="24"/>
        </w:rPr>
      </w:pPr>
      <w:r>
        <w:rPr>
          <w:rFonts w:ascii="Roboto" w:eastAsia="Telegraf Medium" w:hAnsi="Roboto" w:cs="Telegraf Medium"/>
          <w:b/>
          <w:bCs/>
          <w:sz w:val="24"/>
          <w:szCs w:val="24"/>
        </w:rPr>
        <w:t>Why is impaired driving dangerous?</w:t>
      </w:r>
      <w:r>
        <w:rPr>
          <w:rFonts w:ascii="Roboto" w:eastAsia="Telegraf Medium" w:hAnsi="Roboto" w:cs="Telegraf Medium"/>
          <w:sz w:val="24"/>
          <w:szCs w:val="24"/>
        </w:rPr>
        <w:t xml:space="preserve"> - </w:t>
      </w:r>
      <w:r w:rsidRPr="003F24D2">
        <w:rPr>
          <w:rFonts w:ascii="Roboto" w:eastAsia="Telegraf Medium" w:hAnsi="Roboto" w:cs="Telegraf Medium"/>
          <w:sz w:val="24"/>
          <w:szCs w:val="24"/>
        </w:rPr>
        <w:t xml:space="preserve">As discussed during our drug workshop in S4L, drugs can change the way your mind and body behaves or functions. </w:t>
      </w:r>
    </w:p>
    <w:p w14:paraId="03FFA1F7" w14:textId="00CB762A" w:rsidR="003F24D2" w:rsidRDefault="003F24D2" w:rsidP="003F24D2">
      <w:pPr>
        <w:pStyle w:val="ListParagraph"/>
        <w:numPr>
          <w:ilvl w:val="1"/>
          <w:numId w:val="9"/>
        </w:numPr>
        <w:spacing w:before="120" w:after="120" w:line="336" w:lineRule="auto"/>
        <w:rPr>
          <w:rFonts w:ascii="Roboto" w:eastAsia="Telegraf Medium" w:hAnsi="Roboto" w:cs="Telegraf Medium"/>
          <w:sz w:val="24"/>
          <w:szCs w:val="24"/>
        </w:rPr>
      </w:pPr>
      <w:r w:rsidRPr="003F24D2">
        <w:rPr>
          <w:rFonts w:ascii="Roboto" w:eastAsia="Telegraf Medium" w:hAnsi="Roboto" w:cs="Telegraf Medium"/>
          <w:sz w:val="24"/>
          <w:szCs w:val="24"/>
        </w:rPr>
        <w:t xml:space="preserve">Drugs like marijuana and alcohol can impact your reflex times and depth perception, your ability to make good decisions, can change your </w:t>
      </w:r>
      <w:r w:rsidRPr="003F24D2">
        <w:rPr>
          <w:rFonts w:ascii="Roboto" w:eastAsia="Telegraf Medium" w:hAnsi="Roboto" w:cs="Telegraf Medium"/>
          <w:sz w:val="24"/>
          <w:szCs w:val="24"/>
        </w:rPr>
        <w:lastRenderedPageBreak/>
        <w:t>sense of time and speed, and can cause blurred vision. That means that people who drive after consuming alcohol</w:t>
      </w:r>
      <w:r w:rsidR="00E47CA2">
        <w:rPr>
          <w:rFonts w:ascii="Roboto" w:eastAsia="Telegraf Medium" w:hAnsi="Roboto" w:cs="Telegraf Medium"/>
          <w:sz w:val="24"/>
          <w:szCs w:val="24"/>
        </w:rPr>
        <w:t xml:space="preserve">, </w:t>
      </w:r>
      <w:r w:rsidRPr="003F24D2">
        <w:rPr>
          <w:rFonts w:ascii="Roboto" w:eastAsia="Telegraf Medium" w:hAnsi="Roboto" w:cs="Telegraf Medium"/>
          <w:sz w:val="24"/>
          <w:szCs w:val="24"/>
        </w:rPr>
        <w:t xml:space="preserve">marijuana </w:t>
      </w:r>
      <w:r w:rsidR="00E47CA2">
        <w:rPr>
          <w:rFonts w:ascii="Roboto" w:eastAsia="Telegraf Medium" w:hAnsi="Roboto" w:cs="Telegraf Medium"/>
          <w:sz w:val="24"/>
          <w:szCs w:val="24"/>
        </w:rPr>
        <w:t xml:space="preserve">or other intoxicants (drugs) </w:t>
      </w:r>
      <w:r w:rsidRPr="003F24D2">
        <w:rPr>
          <w:rFonts w:ascii="Roboto" w:eastAsia="Telegraf Medium" w:hAnsi="Roboto" w:cs="Telegraf Medium"/>
          <w:sz w:val="24"/>
          <w:szCs w:val="24"/>
        </w:rPr>
        <w:t xml:space="preserve">are at a higher risk of causing a car accident because they’re more likely to speed, get too close to other vehicles, miss important traffic signs or intersections, or make other unsafe driving choices. </w:t>
      </w:r>
    </w:p>
    <w:p w14:paraId="3302E059" w14:textId="73235443" w:rsidR="008B3114" w:rsidRPr="008B3114" w:rsidRDefault="008B3114" w:rsidP="008B3114">
      <w:pPr>
        <w:pStyle w:val="ListParagraph"/>
        <w:numPr>
          <w:ilvl w:val="0"/>
          <w:numId w:val="13"/>
        </w:numPr>
        <w:spacing w:before="120" w:after="120" w:line="336" w:lineRule="auto"/>
        <w:rPr>
          <w:rFonts w:ascii="Roboto" w:eastAsia="Telegraf Medium" w:hAnsi="Roboto" w:cs="Telegraf Medium"/>
          <w:b/>
          <w:bCs/>
          <w:sz w:val="24"/>
          <w:szCs w:val="24"/>
        </w:rPr>
      </w:pPr>
      <w:r w:rsidRPr="008B3114">
        <w:rPr>
          <w:rFonts w:ascii="Roboto" w:eastAsia="Telegraf Medium" w:hAnsi="Roboto" w:cs="Telegraf Medium"/>
          <w:b/>
          <w:bCs/>
          <w:sz w:val="24"/>
          <w:szCs w:val="24"/>
        </w:rPr>
        <w:t>Explain to students:</w:t>
      </w:r>
    </w:p>
    <w:p w14:paraId="52221121" w14:textId="572DF6B8" w:rsidR="008B3114" w:rsidRDefault="008B3114" w:rsidP="008B3114">
      <w:pPr>
        <w:pStyle w:val="ListParagraph"/>
        <w:numPr>
          <w:ilvl w:val="1"/>
          <w:numId w:val="13"/>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Young people between the ages of 15 and 24 have the highest rates of traffic death and injury among all age groups in Canada.</w:t>
      </w:r>
    </w:p>
    <w:p w14:paraId="7D2529AB" w14:textId="77777777" w:rsidR="008B3114" w:rsidRPr="008B3114" w:rsidRDefault="008B3114" w:rsidP="008B3114">
      <w:pPr>
        <w:pStyle w:val="ListParagraph"/>
        <w:numPr>
          <w:ilvl w:val="1"/>
          <w:numId w:val="13"/>
        </w:numPr>
        <w:rPr>
          <w:rFonts w:ascii="Roboto" w:eastAsia="Telegraf Medium" w:hAnsi="Roboto" w:cs="Telegraf Medium"/>
          <w:sz w:val="24"/>
          <w:szCs w:val="24"/>
        </w:rPr>
      </w:pPr>
      <w:r w:rsidRPr="008B3114">
        <w:rPr>
          <w:rFonts w:ascii="Roboto" w:eastAsia="Telegraf Medium" w:hAnsi="Roboto" w:cs="Telegraf Medium"/>
          <w:sz w:val="24"/>
          <w:szCs w:val="24"/>
        </w:rPr>
        <w:t xml:space="preserve">Road accidents and car crashes were amongst the leading causes of death for youth between the ages of 15 and 24 in 2022. More than half of those crashes involved alcohol and/or drugs. </w:t>
      </w:r>
    </w:p>
    <w:p w14:paraId="66B494AC" w14:textId="77541AD1" w:rsidR="008B3114" w:rsidRDefault="008B3114" w:rsidP="008B3114">
      <w:pPr>
        <w:pStyle w:val="ListParagraph"/>
        <w:numPr>
          <w:ilvl w:val="0"/>
          <w:numId w:val="13"/>
        </w:numPr>
        <w:spacing w:before="120" w:after="120" w:line="336" w:lineRule="auto"/>
        <w:rPr>
          <w:rFonts w:ascii="Roboto" w:eastAsia="Telegraf Medium" w:hAnsi="Roboto" w:cs="Telegraf Medium"/>
          <w:b/>
          <w:bCs/>
          <w:sz w:val="24"/>
          <w:szCs w:val="24"/>
        </w:rPr>
      </w:pPr>
      <w:r w:rsidRPr="008B3114">
        <w:rPr>
          <w:rFonts w:ascii="Roboto" w:eastAsia="Telegraf Medium" w:hAnsi="Roboto" w:cs="Telegraf Medium"/>
          <w:b/>
          <w:bCs/>
          <w:sz w:val="24"/>
          <w:szCs w:val="24"/>
        </w:rPr>
        <w:t>Important facts about driving under the influence:</w:t>
      </w:r>
    </w:p>
    <w:p w14:paraId="35435D93" w14:textId="77777777" w:rsidR="00640AE3" w:rsidRPr="00640AE3" w:rsidRDefault="00640AE3" w:rsidP="00640AE3">
      <w:pPr>
        <w:pStyle w:val="ListParagraph"/>
        <w:numPr>
          <w:ilvl w:val="1"/>
          <w:numId w:val="13"/>
        </w:numPr>
        <w:spacing w:before="120" w:after="120" w:line="336" w:lineRule="auto"/>
        <w:rPr>
          <w:rFonts w:ascii="Roboto" w:eastAsia="Telegraf Medium" w:hAnsi="Roboto" w:cs="Telegraf Medium"/>
          <w:sz w:val="24"/>
          <w:szCs w:val="24"/>
        </w:rPr>
      </w:pPr>
      <w:r w:rsidRPr="00640AE3">
        <w:rPr>
          <w:rFonts w:ascii="Roboto" w:eastAsia="Telegraf Medium" w:hAnsi="Roboto" w:cs="Telegraf Medium"/>
          <w:sz w:val="24"/>
          <w:szCs w:val="24"/>
        </w:rPr>
        <w:t xml:space="preserve">When you get your learner’s permit or your graduated driver’s licence (GDL) in Alberta, you are not allowed to have any alcohol in your body when driving. </w:t>
      </w:r>
    </w:p>
    <w:p w14:paraId="7469A6B8" w14:textId="77777777" w:rsidR="00640AE3" w:rsidRPr="00640AE3" w:rsidRDefault="00640AE3" w:rsidP="00640AE3">
      <w:pPr>
        <w:pStyle w:val="ListParagraph"/>
        <w:numPr>
          <w:ilvl w:val="1"/>
          <w:numId w:val="13"/>
        </w:numPr>
        <w:spacing w:before="120" w:after="120" w:line="336" w:lineRule="auto"/>
        <w:rPr>
          <w:rFonts w:ascii="Roboto" w:eastAsia="Telegraf Medium" w:hAnsi="Roboto" w:cs="Telegraf Medium"/>
          <w:sz w:val="24"/>
          <w:szCs w:val="24"/>
        </w:rPr>
      </w:pPr>
      <w:r w:rsidRPr="00640AE3">
        <w:rPr>
          <w:rFonts w:ascii="Roboto" w:eastAsia="Telegraf Medium" w:hAnsi="Roboto" w:cs="Telegraf Medium"/>
          <w:sz w:val="24"/>
          <w:szCs w:val="24"/>
        </w:rPr>
        <w:t xml:space="preserve">This is called zero-tolerance. If you get pulled over and are found to have consumed alcohol or drugs while driving with a learner’s permit or GDL, you will immediately lose your licence or permit, and you may be restricted from getting one in the future. </w:t>
      </w:r>
    </w:p>
    <w:p w14:paraId="142DC447" w14:textId="4198C35B" w:rsidR="00640AE3" w:rsidRPr="00640AE3" w:rsidRDefault="00640AE3" w:rsidP="00640AE3">
      <w:pPr>
        <w:pStyle w:val="ListParagraph"/>
        <w:numPr>
          <w:ilvl w:val="1"/>
          <w:numId w:val="13"/>
        </w:numPr>
        <w:spacing w:before="120" w:after="120" w:line="336" w:lineRule="auto"/>
        <w:rPr>
          <w:rFonts w:ascii="Roboto" w:eastAsia="Telegraf Medium" w:hAnsi="Roboto" w:cs="Telegraf Medium"/>
          <w:sz w:val="24"/>
          <w:szCs w:val="24"/>
        </w:rPr>
      </w:pPr>
      <w:r w:rsidRPr="00640AE3">
        <w:rPr>
          <w:rFonts w:ascii="Roboto" w:eastAsia="Telegraf Medium" w:hAnsi="Roboto" w:cs="Telegraf Medium"/>
          <w:sz w:val="24"/>
          <w:szCs w:val="24"/>
        </w:rPr>
        <w:t>Once you have a non-GDL or a “full” driver’s licence, you can consume a limited number of alcoholic beverages, equal to roughly 1-2 drinks, if your blood alcohol level remains below the legal limit of 0.08 BAC (blood alcohol concentration). This is measured using a device called a</w:t>
      </w:r>
      <w:r w:rsidR="00BE3179">
        <w:rPr>
          <w:rFonts w:ascii="Roboto" w:eastAsia="Telegraf Medium" w:hAnsi="Roboto" w:cs="Telegraf Medium"/>
          <w:sz w:val="24"/>
          <w:szCs w:val="24"/>
        </w:rPr>
        <w:t xml:space="preserve">n Approved Screening Device (ASD) most people refer to it as a </w:t>
      </w:r>
      <w:r w:rsidRPr="00640AE3">
        <w:rPr>
          <w:rFonts w:ascii="Roboto" w:eastAsia="Telegraf Medium" w:hAnsi="Roboto" w:cs="Telegraf Medium"/>
          <w:sz w:val="24"/>
          <w:szCs w:val="24"/>
        </w:rPr>
        <w:t xml:space="preserve">breathalyzer. </w:t>
      </w:r>
    </w:p>
    <w:p w14:paraId="3AE5AB15" w14:textId="03651DAC" w:rsidR="008B3114" w:rsidRDefault="00640AE3" w:rsidP="00640AE3">
      <w:pPr>
        <w:pStyle w:val="ListParagraph"/>
        <w:numPr>
          <w:ilvl w:val="1"/>
          <w:numId w:val="13"/>
        </w:numPr>
        <w:spacing w:before="120" w:after="120" w:line="336" w:lineRule="auto"/>
        <w:rPr>
          <w:rFonts w:ascii="Roboto" w:eastAsia="Telegraf Medium" w:hAnsi="Roboto" w:cs="Telegraf Medium"/>
          <w:sz w:val="24"/>
          <w:szCs w:val="24"/>
        </w:rPr>
      </w:pPr>
      <w:r w:rsidRPr="00640AE3">
        <w:rPr>
          <w:rFonts w:ascii="Roboto" w:eastAsia="Telegraf Medium" w:hAnsi="Roboto" w:cs="Telegraf Medium"/>
          <w:sz w:val="24"/>
          <w:szCs w:val="24"/>
        </w:rPr>
        <w:t>It is not legal to have any illegal drugs in your system when operating a vehicle. It is also illegal to consume marijuana and drive a vehicle. This is because these substances can severely impact your ability to drive safely.</w:t>
      </w:r>
    </w:p>
    <w:p w14:paraId="23025CA0" w14:textId="7F82F35A" w:rsidR="00640AE3" w:rsidRDefault="00640AE3" w:rsidP="00640AE3">
      <w:pPr>
        <w:pStyle w:val="ListParagraph"/>
        <w:numPr>
          <w:ilvl w:val="0"/>
          <w:numId w:val="13"/>
        </w:numPr>
        <w:spacing w:before="120" w:after="120" w:line="336" w:lineRule="auto"/>
        <w:rPr>
          <w:rFonts w:ascii="Roboto" w:eastAsia="Telegraf Medium" w:hAnsi="Roboto" w:cs="Telegraf Medium"/>
          <w:b/>
          <w:bCs/>
          <w:sz w:val="24"/>
          <w:szCs w:val="24"/>
        </w:rPr>
      </w:pPr>
      <w:r w:rsidRPr="00640AE3">
        <w:rPr>
          <w:rFonts w:ascii="Roboto" w:eastAsia="Telegraf Medium" w:hAnsi="Roboto" w:cs="Telegraf Medium"/>
          <w:b/>
          <w:bCs/>
          <w:sz w:val="24"/>
          <w:szCs w:val="24"/>
        </w:rPr>
        <w:t xml:space="preserve">Case </w:t>
      </w:r>
      <w:r>
        <w:rPr>
          <w:rFonts w:ascii="Roboto" w:eastAsia="Telegraf Medium" w:hAnsi="Roboto" w:cs="Telegraf Medium"/>
          <w:b/>
          <w:bCs/>
          <w:sz w:val="24"/>
          <w:szCs w:val="24"/>
        </w:rPr>
        <w:t>U</w:t>
      </w:r>
      <w:r w:rsidRPr="00640AE3">
        <w:rPr>
          <w:rFonts w:ascii="Roboto" w:eastAsia="Telegraf Medium" w:hAnsi="Roboto" w:cs="Telegraf Medium"/>
          <w:b/>
          <w:bCs/>
          <w:sz w:val="24"/>
          <w:szCs w:val="24"/>
        </w:rPr>
        <w:t>pdate: Where are they now?</w:t>
      </w:r>
    </w:p>
    <w:p w14:paraId="6696C0B7" w14:textId="3ED0E288" w:rsidR="00227B5B" w:rsidRDefault="00227B5B" w:rsidP="00227B5B">
      <w:pPr>
        <w:pStyle w:val="ListParagraph"/>
        <w:numPr>
          <w:ilvl w:val="1"/>
          <w:numId w:val="13"/>
        </w:numPr>
        <w:spacing w:before="120" w:after="120" w:line="336" w:lineRule="auto"/>
        <w:rPr>
          <w:rFonts w:ascii="Roboto" w:eastAsia="Telegraf Medium" w:hAnsi="Roboto" w:cs="Telegraf Medium"/>
          <w:sz w:val="24"/>
          <w:szCs w:val="24"/>
        </w:rPr>
      </w:pPr>
      <w:r w:rsidRPr="00227B5B">
        <w:rPr>
          <w:rFonts w:ascii="Roboto" w:eastAsia="Telegraf Medium" w:hAnsi="Roboto" w:cs="Telegraf Medium"/>
          <w:sz w:val="24"/>
          <w:szCs w:val="24"/>
        </w:rPr>
        <w:t>Remin</w:t>
      </w:r>
      <w:r>
        <w:rPr>
          <w:rFonts w:ascii="Roboto" w:eastAsia="Telegraf Medium" w:hAnsi="Roboto" w:cs="Telegraf Medium"/>
          <w:sz w:val="24"/>
          <w:szCs w:val="24"/>
        </w:rPr>
        <w:t xml:space="preserve">d students of the crime they solved during their field trip. Mention that though some of our suspects did not face charges, they did still face consequences for their role in the crime. </w:t>
      </w:r>
    </w:p>
    <w:p w14:paraId="58604252" w14:textId="637CDCAD" w:rsidR="00332A28" w:rsidRDefault="00332A28" w:rsidP="00227B5B">
      <w:pPr>
        <w:pStyle w:val="ListParagraph"/>
        <w:numPr>
          <w:ilvl w:val="1"/>
          <w:numId w:val="13"/>
        </w:numPr>
        <w:spacing w:before="120" w:after="120" w:line="336" w:lineRule="auto"/>
        <w:rPr>
          <w:rFonts w:ascii="Roboto" w:eastAsia="Telegraf Medium" w:hAnsi="Roboto" w:cs="Telegraf Medium"/>
          <w:sz w:val="24"/>
          <w:szCs w:val="24"/>
        </w:rPr>
      </w:pPr>
      <w:r w:rsidRPr="00332A28">
        <w:rPr>
          <w:rFonts w:ascii="Roboto" w:eastAsia="Telegraf Medium" w:hAnsi="Roboto" w:cs="Telegraf Medium"/>
          <w:b/>
          <w:bCs/>
          <w:sz w:val="24"/>
          <w:szCs w:val="24"/>
        </w:rPr>
        <w:lastRenderedPageBreak/>
        <w:t>Tell the students we got a new casefile update</w:t>
      </w:r>
      <w:r>
        <w:rPr>
          <w:rFonts w:ascii="Roboto" w:eastAsia="Telegraf Medium" w:hAnsi="Roboto" w:cs="Telegraf Medium"/>
          <w:sz w:val="24"/>
          <w:szCs w:val="24"/>
        </w:rPr>
        <w:t xml:space="preserve">: One of the </w:t>
      </w:r>
      <w:r w:rsidR="00C54796">
        <w:rPr>
          <w:rFonts w:ascii="Roboto" w:eastAsia="Telegraf Medium" w:hAnsi="Roboto" w:cs="Telegraf Medium"/>
          <w:sz w:val="24"/>
          <w:szCs w:val="24"/>
        </w:rPr>
        <w:t>suspects</w:t>
      </w:r>
      <w:r>
        <w:rPr>
          <w:rFonts w:ascii="Roboto" w:eastAsia="Telegraf Medium" w:hAnsi="Roboto" w:cs="Telegraf Medium"/>
          <w:sz w:val="24"/>
          <w:szCs w:val="24"/>
        </w:rPr>
        <w:t xml:space="preserve">, </w:t>
      </w:r>
      <w:r w:rsidR="00EE0B60">
        <w:rPr>
          <w:rFonts w:ascii="Roboto" w:eastAsia="Telegraf Medium" w:hAnsi="Roboto" w:cs="Telegraf Medium"/>
          <w:sz w:val="24"/>
          <w:szCs w:val="24"/>
        </w:rPr>
        <w:t>Noah Campbell</w:t>
      </w:r>
      <w:r>
        <w:rPr>
          <w:rFonts w:ascii="Roboto" w:eastAsia="Telegraf Medium" w:hAnsi="Roboto" w:cs="Telegraf Medium"/>
          <w:sz w:val="24"/>
          <w:szCs w:val="24"/>
        </w:rPr>
        <w:t>, unfortunately made the decision to drink and drive</w:t>
      </w:r>
      <w:r w:rsidR="00EE0B60">
        <w:rPr>
          <w:rFonts w:ascii="Roboto" w:eastAsia="Telegraf Medium" w:hAnsi="Roboto" w:cs="Telegraf Medium"/>
          <w:sz w:val="24"/>
          <w:szCs w:val="24"/>
        </w:rPr>
        <w:t>.</w:t>
      </w:r>
    </w:p>
    <w:p w14:paraId="59431E93" w14:textId="358092A3" w:rsidR="00332A28" w:rsidRDefault="00EE0B60" w:rsidP="00227B5B">
      <w:pPr>
        <w:pStyle w:val="ListParagraph"/>
        <w:numPr>
          <w:ilvl w:val="1"/>
          <w:numId w:val="13"/>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Noah Campbell</w:t>
      </w:r>
      <w:r w:rsidR="00E35E46">
        <w:rPr>
          <w:rFonts w:ascii="Roboto" w:eastAsia="Telegraf Medium" w:hAnsi="Roboto" w:cs="Telegraf Medium"/>
          <w:sz w:val="24"/>
          <w:szCs w:val="24"/>
        </w:rPr>
        <w:t xml:space="preserve"> was arrested for driving under the influence. </w:t>
      </w:r>
      <w:r>
        <w:rPr>
          <w:rFonts w:ascii="Roboto" w:eastAsia="Telegraf Medium" w:hAnsi="Roboto" w:cs="Telegraf Medium"/>
          <w:sz w:val="24"/>
          <w:szCs w:val="24"/>
        </w:rPr>
        <w:t>He</w:t>
      </w:r>
      <w:r w:rsidR="00E35E46">
        <w:rPr>
          <w:rFonts w:ascii="Roboto" w:eastAsia="Telegraf Medium" w:hAnsi="Roboto" w:cs="Telegraf Medium"/>
          <w:sz w:val="24"/>
          <w:szCs w:val="24"/>
        </w:rPr>
        <w:t xml:space="preserve"> had been at a friend’s birthday party in Calgary’s Bowness community and had consumed multiple drinks and had smoked marijuana.</w:t>
      </w:r>
    </w:p>
    <w:p w14:paraId="718B8B8F" w14:textId="6AD57C0B" w:rsidR="00E35E46" w:rsidRPr="00E35E46" w:rsidRDefault="00E35E46" w:rsidP="00E35E46">
      <w:pPr>
        <w:pStyle w:val="ListParagraph"/>
        <w:numPr>
          <w:ilvl w:val="1"/>
          <w:numId w:val="13"/>
        </w:numPr>
        <w:spacing w:before="120" w:after="120" w:line="336" w:lineRule="auto"/>
        <w:rPr>
          <w:rFonts w:ascii="Roboto" w:eastAsia="Telegraf Medium" w:hAnsi="Roboto" w:cs="Telegraf Medium"/>
          <w:sz w:val="24"/>
          <w:szCs w:val="24"/>
        </w:rPr>
      </w:pPr>
      <w:r w:rsidRPr="00E35E46">
        <w:rPr>
          <w:rFonts w:ascii="Roboto" w:eastAsia="Telegraf Medium" w:hAnsi="Roboto" w:cs="Telegraf Medium"/>
          <w:sz w:val="24"/>
          <w:szCs w:val="24"/>
        </w:rPr>
        <w:t xml:space="preserve">A concerned driver </w:t>
      </w:r>
      <w:r w:rsidR="00BE3179">
        <w:rPr>
          <w:rFonts w:ascii="Roboto" w:eastAsia="Telegraf Medium" w:hAnsi="Roboto" w:cs="Telegraf Medium"/>
          <w:sz w:val="24"/>
          <w:szCs w:val="24"/>
        </w:rPr>
        <w:t>had</w:t>
      </w:r>
      <w:r w:rsidRPr="00E35E46">
        <w:rPr>
          <w:rFonts w:ascii="Roboto" w:eastAsia="Telegraf Medium" w:hAnsi="Roboto" w:cs="Telegraf Medium"/>
          <w:sz w:val="24"/>
          <w:szCs w:val="24"/>
        </w:rPr>
        <w:t xml:space="preserve"> witnessed </w:t>
      </w:r>
      <w:r w:rsidR="00EE0B60">
        <w:rPr>
          <w:rFonts w:ascii="Roboto" w:eastAsia="Telegraf Medium" w:hAnsi="Roboto" w:cs="Telegraf Medium"/>
          <w:sz w:val="24"/>
          <w:szCs w:val="24"/>
        </w:rPr>
        <w:t>Noah</w:t>
      </w:r>
      <w:r w:rsidRPr="00E35E46">
        <w:rPr>
          <w:rFonts w:ascii="Roboto" w:eastAsia="Telegraf Medium" w:hAnsi="Roboto" w:cs="Telegraf Medium"/>
          <w:sz w:val="24"/>
          <w:szCs w:val="24"/>
        </w:rPr>
        <w:t xml:space="preserve"> driving at unsafe speeds on Stoney Trail. </w:t>
      </w:r>
      <w:r w:rsidR="00EE0B60">
        <w:rPr>
          <w:rFonts w:ascii="Roboto" w:eastAsia="Telegraf Medium" w:hAnsi="Roboto" w:cs="Telegraf Medium"/>
          <w:sz w:val="24"/>
          <w:szCs w:val="24"/>
        </w:rPr>
        <w:t>H</w:t>
      </w:r>
      <w:r w:rsidRPr="00E35E46">
        <w:rPr>
          <w:rFonts w:ascii="Roboto" w:eastAsia="Telegraf Medium" w:hAnsi="Roboto" w:cs="Telegraf Medium"/>
          <w:sz w:val="24"/>
          <w:szCs w:val="24"/>
        </w:rPr>
        <w:t xml:space="preserve">e was weaving in and out of traffic and occasionally driving along the shoulder of the road. </w:t>
      </w:r>
      <w:r w:rsidR="00BE3179">
        <w:rPr>
          <w:rFonts w:ascii="Roboto" w:eastAsia="Telegraf Medium" w:hAnsi="Roboto" w:cs="Telegraf Medium"/>
          <w:sz w:val="24"/>
          <w:szCs w:val="24"/>
        </w:rPr>
        <w:t>When t</w:t>
      </w:r>
      <w:r w:rsidRPr="00E35E46">
        <w:rPr>
          <w:rFonts w:ascii="Roboto" w:eastAsia="Telegraf Medium" w:hAnsi="Roboto" w:cs="Telegraf Medium"/>
          <w:sz w:val="24"/>
          <w:szCs w:val="24"/>
        </w:rPr>
        <w:t>he concerned driver decided to call 911</w:t>
      </w:r>
      <w:r w:rsidR="00BE3179">
        <w:rPr>
          <w:rFonts w:ascii="Roboto" w:eastAsia="Telegraf Medium" w:hAnsi="Roboto" w:cs="Telegraf Medium"/>
          <w:sz w:val="24"/>
          <w:szCs w:val="24"/>
        </w:rPr>
        <w:t>,</w:t>
      </w:r>
      <w:r w:rsidRPr="00E35E46">
        <w:rPr>
          <w:rFonts w:ascii="Roboto" w:eastAsia="Telegraf Medium" w:hAnsi="Roboto" w:cs="Telegraf Medium"/>
          <w:sz w:val="24"/>
          <w:szCs w:val="24"/>
        </w:rPr>
        <w:t xml:space="preserve"> when they saw </w:t>
      </w:r>
      <w:r w:rsidR="00EE0B60">
        <w:rPr>
          <w:rFonts w:ascii="Roboto" w:eastAsia="Telegraf Medium" w:hAnsi="Roboto" w:cs="Telegraf Medium"/>
          <w:sz w:val="24"/>
          <w:szCs w:val="24"/>
        </w:rPr>
        <w:t>Noah</w:t>
      </w:r>
      <w:r w:rsidRPr="00E35E46">
        <w:rPr>
          <w:rFonts w:ascii="Roboto" w:eastAsia="Telegraf Medium" w:hAnsi="Roboto" w:cs="Telegraf Medium"/>
          <w:sz w:val="24"/>
          <w:szCs w:val="24"/>
        </w:rPr>
        <w:t xml:space="preserve"> nearly hit another car as he was cutting through traffic. </w:t>
      </w:r>
    </w:p>
    <w:p w14:paraId="1E83BBA9" w14:textId="65E6B35E" w:rsidR="00BE3179" w:rsidRDefault="00E35E46" w:rsidP="00E35E46">
      <w:pPr>
        <w:pStyle w:val="ListParagraph"/>
        <w:numPr>
          <w:ilvl w:val="1"/>
          <w:numId w:val="13"/>
        </w:numPr>
        <w:spacing w:before="120" w:after="120" w:line="336" w:lineRule="auto"/>
        <w:rPr>
          <w:rFonts w:ascii="Roboto" w:eastAsia="Telegraf Medium" w:hAnsi="Roboto" w:cs="Telegraf Medium"/>
          <w:sz w:val="24"/>
          <w:szCs w:val="24"/>
        </w:rPr>
      </w:pPr>
      <w:r w:rsidRPr="00E35E46">
        <w:rPr>
          <w:rFonts w:ascii="Roboto" w:eastAsia="Telegraf Medium" w:hAnsi="Roboto" w:cs="Telegraf Medium"/>
          <w:sz w:val="24"/>
          <w:szCs w:val="24"/>
        </w:rPr>
        <w:t xml:space="preserve">The caller gave the police </w:t>
      </w:r>
      <w:r w:rsidR="00EE0B60">
        <w:rPr>
          <w:rFonts w:ascii="Roboto" w:eastAsia="Telegraf Medium" w:hAnsi="Roboto" w:cs="Telegraf Medium"/>
          <w:sz w:val="24"/>
          <w:szCs w:val="24"/>
        </w:rPr>
        <w:t>Noah</w:t>
      </w:r>
      <w:r w:rsidRPr="00E35E46">
        <w:rPr>
          <w:rFonts w:ascii="Roboto" w:eastAsia="Telegraf Medium" w:hAnsi="Roboto" w:cs="Telegraf Medium"/>
          <w:sz w:val="24"/>
          <w:szCs w:val="24"/>
        </w:rPr>
        <w:t>’s licence plate, the model of h</w:t>
      </w:r>
      <w:r w:rsidR="00EE0B60">
        <w:rPr>
          <w:rFonts w:ascii="Roboto" w:eastAsia="Telegraf Medium" w:hAnsi="Roboto" w:cs="Telegraf Medium"/>
          <w:sz w:val="24"/>
          <w:szCs w:val="24"/>
        </w:rPr>
        <w:t>is</w:t>
      </w:r>
      <w:r w:rsidRPr="00E35E46">
        <w:rPr>
          <w:rFonts w:ascii="Roboto" w:eastAsia="Telegraf Medium" w:hAnsi="Roboto" w:cs="Telegraf Medium"/>
          <w:sz w:val="24"/>
          <w:szCs w:val="24"/>
        </w:rPr>
        <w:t xml:space="preserve"> car, and h</w:t>
      </w:r>
      <w:r w:rsidR="00EE0B60">
        <w:rPr>
          <w:rFonts w:ascii="Roboto" w:eastAsia="Telegraf Medium" w:hAnsi="Roboto" w:cs="Telegraf Medium"/>
          <w:sz w:val="24"/>
          <w:szCs w:val="24"/>
        </w:rPr>
        <w:t>is</w:t>
      </w:r>
      <w:r w:rsidRPr="00E35E46">
        <w:rPr>
          <w:rFonts w:ascii="Roboto" w:eastAsia="Telegraf Medium" w:hAnsi="Roboto" w:cs="Telegraf Medium"/>
          <w:sz w:val="24"/>
          <w:szCs w:val="24"/>
        </w:rPr>
        <w:t xml:space="preserve"> approximate location. </w:t>
      </w:r>
    </w:p>
    <w:p w14:paraId="1175F2A0" w14:textId="0F420862" w:rsidR="00E35E46" w:rsidRPr="00BE3179" w:rsidRDefault="00E35E46" w:rsidP="00BE3179">
      <w:pPr>
        <w:pStyle w:val="ListParagraph"/>
        <w:numPr>
          <w:ilvl w:val="1"/>
          <w:numId w:val="13"/>
        </w:numPr>
        <w:spacing w:before="120" w:after="120" w:line="336" w:lineRule="auto"/>
        <w:rPr>
          <w:rFonts w:ascii="Roboto" w:eastAsia="Telegraf Medium" w:hAnsi="Roboto" w:cs="Telegraf Medium"/>
          <w:sz w:val="24"/>
          <w:szCs w:val="24"/>
        </w:rPr>
      </w:pPr>
      <w:r w:rsidRPr="00BE3179">
        <w:rPr>
          <w:rFonts w:ascii="Roboto" w:eastAsia="Telegraf Medium" w:hAnsi="Roboto" w:cs="Telegraf Medium"/>
          <w:sz w:val="24"/>
          <w:szCs w:val="24"/>
        </w:rPr>
        <w:t xml:space="preserve">Nearby patrol officers were able to locate </w:t>
      </w:r>
      <w:r w:rsidR="00EE0B60">
        <w:rPr>
          <w:rFonts w:ascii="Roboto" w:eastAsia="Telegraf Medium" w:hAnsi="Roboto" w:cs="Telegraf Medium"/>
          <w:sz w:val="24"/>
          <w:szCs w:val="24"/>
        </w:rPr>
        <w:t>Noah</w:t>
      </w:r>
      <w:r w:rsidRPr="00BE3179">
        <w:rPr>
          <w:rFonts w:ascii="Roboto" w:eastAsia="Telegraf Medium" w:hAnsi="Roboto" w:cs="Telegraf Medium"/>
          <w:sz w:val="24"/>
          <w:szCs w:val="24"/>
        </w:rPr>
        <w:t xml:space="preserve"> and pulled h</w:t>
      </w:r>
      <w:r w:rsidR="00EE0B60">
        <w:rPr>
          <w:rFonts w:ascii="Roboto" w:eastAsia="Telegraf Medium" w:hAnsi="Roboto" w:cs="Telegraf Medium"/>
          <w:sz w:val="24"/>
          <w:szCs w:val="24"/>
        </w:rPr>
        <w:t>im</w:t>
      </w:r>
      <w:r w:rsidRPr="00BE3179">
        <w:rPr>
          <w:rFonts w:ascii="Roboto" w:eastAsia="Telegraf Medium" w:hAnsi="Roboto" w:cs="Telegraf Medium"/>
          <w:sz w:val="24"/>
          <w:szCs w:val="24"/>
        </w:rPr>
        <w:t xml:space="preserve"> over </w:t>
      </w:r>
      <w:r w:rsidR="00BE3179">
        <w:rPr>
          <w:rFonts w:ascii="Roboto" w:eastAsia="Telegraf Medium" w:hAnsi="Roboto" w:cs="Telegraf Medium"/>
          <w:sz w:val="24"/>
          <w:szCs w:val="24"/>
        </w:rPr>
        <w:t>for a traffic stop. When the officers arrived at h</w:t>
      </w:r>
      <w:r w:rsidR="00EE0B60">
        <w:rPr>
          <w:rFonts w:ascii="Roboto" w:eastAsia="Telegraf Medium" w:hAnsi="Roboto" w:cs="Telegraf Medium"/>
          <w:sz w:val="24"/>
          <w:szCs w:val="24"/>
        </w:rPr>
        <w:t>is</w:t>
      </w:r>
      <w:r w:rsidR="00BE3179">
        <w:rPr>
          <w:rFonts w:ascii="Roboto" w:eastAsia="Telegraf Medium" w:hAnsi="Roboto" w:cs="Telegraf Medium"/>
          <w:sz w:val="24"/>
          <w:szCs w:val="24"/>
        </w:rPr>
        <w:t xml:space="preserve"> driver window, they explained the reason for the stop was due to h</w:t>
      </w:r>
      <w:r w:rsidR="00EE0B60">
        <w:rPr>
          <w:rFonts w:ascii="Roboto" w:eastAsia="Telegraf Medium" w:hAnsi="Roboto" w:cs="Telegraf Medium"/>
          <w:sz w:val="24"/>
          <w:szCs w:val="24"/>
        </w:rPr>
        <w:t>is</w:t>
      </w:r>
      <w:r w:rsidR="00BE3179">
        <w:rPr>
          <w:rFonts w:ascii="Roboto" w:eastAsia="Telegraf Medium" w:hAnsi="Roboto" w:cs="Telegraf Medium"/>
          <w:sz w:val="24"/>
          <w:szCs w:val="24"/>
        </w:rPr>
        <w:t xml:space="preserve"> unsafe driving. </w:t>
      </w:r>
    </w:p>
    <w:p w14:paraId="74E99965" w14:textId="2BB1D4EA" w:rsidR="00E35E46" w:rsidRPr="00E35E46" w:rsidRDefault="00E35E46" w:rsidP="00E35E46">
      <w:pPr>
        <w:pStyle w:val="ListParagraph"/>
        <w:numPr>
          <w:ilvl w:val="1"/>
          <w:numId w:val="13"/>
        </w:numPr>
        <w:spacing w:before="120" w:after="120" w:line="336" w:lineRule="auto"/>
        <w:rPr>
          <w:rFonts w:ascii="Roboto" w:eastAsia="Telegraf Medium" w:hAnsi="Roboto" w:cs="Telegraf Medium"/>
          <w:sz w:val="24"/>
          <w:szCs w:val="24"/>
        </w:rPr>
      </w:pPr>
      <w:r w:rsidRPr="00E35E46">
        <w:rPr>
          <w:rFonts w:ascii="Roboto" w:eastAsia="Telegraf Medium" w:hAnsi="Roboto" w:cs="Telegraf Medium"/>
          <w:sz w:val="24"/>
          <w:szCs w:val="24"/>
        </w:rPr>
        <w:t xml:space="preserve">When the police officer pulled </w:t>
      </w:r>
      <w:r w:rsidR="00EE0B60">
        <w:rPr>
          <w:rFonts w:ascii="Roboto" w:eastAsia="Telegraf Medium" w:hAnsi="Roboto" w:cs="Telegraf Medium"/>
          <w:sz w:val="24"/>
          <w:szCs w:val="24"/>
        </w:rPr>
        <w:t>Noah</w:t>
      </w:r>
      <w:r w:rsidRPr="00E35E46">
        <w:rPr>
          <w:rFonts w:ascii="Roboto" w:eastAsia="Telegraf Medium" w:hAnsi="Roboto" w:cs="Telegraf Medium"/>
          <w:sz w:val="24"/>
          <w:szCs w:val="24"/>
        </w:rPr>
        <w:t xml:space="preserve"> over, they noticed an open bottle of liquor in the passenger seat and could smell </w:t>
      </w:r>
      <w:r w:rsidR="00BE3179">
        <w:rPr>
          <w:rFonts w:ascii="Roboto" w:eastAsia="Telegraf Medium" w:hAnsi="Roboto" w:cs="Telegraf Medium"/>
          <w:sz w:val="24"/>
          <w:szCs w:val="24"/>
        </w:rPr>
        <w:t xml:space="preserve">liquor </w:t>
      </w:r>
      <w:r w:rsidRPr="00E35E46">
        <w:rPr>
          <w:rFonts w:ascii="Roboto" w:eastAsia="Telegraf Medium" w:hAnsi="Roboto" w:cs="Telegraf Medium"/>
          <w:sz w:val="24"/>
          <w:szCs w:val="24"/>
        </w:rPr>
        <w:t>on h</w:t>
      </w:r>
      <w:r w:rsidR="00EE0B60">
        <w:rPr>
          <w:rFonts w:ascii="Roboto" w:eastAsia="Telegraf Medium" w:hAnsi="Roboto" w:cs="Telegraf Medium"/>
          <w:sz w:val="24"/>
          <w:szCs w:val="24"/>
        </w:rPr>
        <w:t>is</w:t>
      </w:r>
      <w:r w:rsidRPr="00E35E46">
        <w:rPr>
          <w:rFonts w:ascii="Roboto" w:eastAsia="Telegraf Medium" w:hAnsi="Roboto" w:cs="Telegraf Medium"/>
          <w:sz w:val="24"/>
          <w:szCs w:val="24"/>
        </w:rPr>
        <w:t xml:space="preserve"> breath when he spoke</w:t>
      </w:r>
      <w:r>
        <w:rPr>
          <w:rFonts w:ascii="Roboto" w:eastAsia="Telegraf Medium" w:hAnsi="Roboto" w:cs="Telegraf Medium"/>
          <w:sz w:val="24"/>
          <w:szCs w:val="24"/>
        </w:rPr>
        <w:t>.</w:t>
      </w:r>
      <w:r w:rsidR="00C2298C">
        <w:rPr>
          <w:rFonts w:ascii="Roboto" w:eastAsia="Telegraf Medium" w:hAnsi="Roboto" w:cs="Telegraf Medium"/>
          <w:sz w:val="24"/>
          <w:szCs w:val="24"/>
        </w:rPr>
        <w:t xml:space="preserve"> The officers told </w:t>
      </w:r>
      <w:r w:rsidR="00EE0B60">
        <w:rPr>
          <w:rFonts w:ascii="Roboto" w:eastAsia="Telegraf Medium" w:hAnsi="Roboto" w:cs="Telegraf Medium"/>
          <w:sz w:val="24"/>
          <w:szCs w:val="24"/>
        </w:rPr>
        <w:t>Noah</w:t>
      </w:r>
      <w:r w:rsidR="00C2298C">
        <w:rPr>
          <w:rFonts w:ascii="Roboto" w:eastAsia="Telegraf Medium" w:hAnsi="Roboto" w:cs="Telegraf Medium"/>
          <w:sz w:val="24"/>
          <w:szCs w:val="24"/>
        </w:rPr>
        <w:t xml:space="preserve"> “I can smell liquor on her breath, to please turn off her vehicle, take the keys out of the ignition and pass them to me.” They then read </w:t>
      </w:r>
      <w:r w:rsidR="00EE0B60">
        <w:rPr>
          <w:rFonts w:ascii="Roboto" w:eastAsia="Telegraf Medium" w:hAnsi="Roboto" w:cs="Telegraf Medium"/>
          <w:sz w:val="24"/>
          <w:szCs w:val="24"/>
        </w:rPr>
        <w:t>Noah</w:t>
      </w:r>
      <w:r w:rsidR="00C2298C">
        <w:rPr>
          <w:rFonts w:ascii="Roboto" w:eastAsia="Telegraf Medium" w:hAnsi="Roboto" w:cs="Telegraf Medium"/>
          <w:sz w:val="24"/>
          <w:szCs w:val="24"/>
        </w:rPr>
        <w:t xml:space="preserve"> the ASD</w:t>
      </w:r>
      <w:r w:rsidR="007859C6">
        <w:rPr>
          <w:rFonts w:ascii="Roboto" w:eastAsia="Telegraf Medium" w:hAnsi="Roboto" w:cs="Telegraf Medium"/>
          <w:sz w:val="24"/>
          <w:szCs w:val="24"/>
        </w:rPr>
        <w:t xml:space="preserve"> Demand</w:t>
      </w:r>
      <w:r w:rsidR="00C2298C">
        <w:rPr>
          <w:rFonts w:ascii="Roboto" w:eastAsia="Telegraf Medium" w:hAnsi="Roboto" w:cs="Telegraf Medium"/>
          <w:sz w:val="24"/>
          <w:szCs w:val="24"/>
        </w:rPr>
        <w:t xml:space="preserve"> (Approved Screening De</w:t>
      </w:r>
      <w:r w:rsidR="007859C6">
        <w:rPr>
          <w:rFonts w:ascii="Roboto" w:eastAsia="Telegraf Medium" w:hAnsi="Roboto" w:cs="Telegraf Medium"/>
          <w:sz w:val="24"/>
          <w:szCs w:val="24"/>
        </w:rPr>
        <w:t>vice</w:t>
      </w:r>
      <w:r w:rsidR="00C2298C">
        <w:rPr>
          <w:rFonts w:ascii="Roboto" w:eastAsia="Telegraf Medium" w:hAnsi="Roboto" w:cs="Telegraf Medium"/>
          <w:sz w:val="24"/>
          <w:szCs w:val="24"/>
        </w:rPr>
        <w:t>)</w:t>
      </w:r>
    </w:p>
    <w:p w14:paraId="48580312" w14:textId="735877E4" w:rsidR="00F339F5" w:rsidRDefault="00EE0B60" w:rsidP="00F339F5">
      <w:pPr>
        <w:pStyle w:val="ListParagraph"/>
        <w:numPr>
          <w:ilvl w:val="1"/>
          <w:numId w:val="13"/>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Noah</w:t>
      </w:r>
      <w:r w:rsidR="00E35E46" w:rsidRPr="00E35E46">
        <w:rPr>
          <w:rFonts w:ascii="Roboto" w:eastAsia="Telegraf Medium" w:hAnsi="Roboto" w:cs="Telegraf Medium"/>
          <w:sz w:val="24"/>
          <w:szCs w:val="24"/>
        </w:rPr>
        <w:t xml:space="preserve"> had a GDL licence, meaning that there is a zero-tolerance policy for drinking. </w:t>
      </w:r>
      <w:r>
        <w:rPr>
          <w:rFonts w:ascii="Roboto" w:eastAsia="Telegraf Medium" w:hAnsi="Roboto" w:cs="Telegraf Medium"/>
          <w:sz w:val="24"/>
          <w:szCs w:val="24"/>
        </w:rPr>
        <w:t>H</w:t>
      </w:r>
      <w:r w:rsidR="00E35E46" w:rsidRPr="00E35E46">
        <w:rPr>
          <w:rFonts w:ascii="Roboto" w:eastAsia="Telegraf Medium" w:hAnsi="Roboto" w:cs="Telegraf Medium"/>
          <w:sz w:val="24"/>
          <w:szCs w:val="24"/>
        </w:rPr>
        <w:t>e needs to have 0.00 BAC when driving</w:t>
      </w:r>
      <w:r w:rsidR="00F339F5">
        <w:rPr>
          <w:rFonts w:ascii="Roboto" w:eastAsia="Telegraf Medium" w:hAnsi="Roboto" w:cs="Telegraf Medium"/>
          <w:sz w:val="24"/>
          <w:szCs w:val="24"/>
        </w:rPr>
        <w:t xml:space="preserve">, which he was well over the limit. </w:t>
      </w:r>
    </w:p>
    <w:p w14:paraId="23EF91BB" w14:textId="5265930B" w:rsidR="00F339F5" w:rsidRDefault="00F339F5" w:rsidP="00F339F5">
      <w:pPr>
        <w:pStyle w:val="ListParagraph"/>
        <w:numPr>
          <w:ilvl w:val="1"/>
          <w:numId w:val="13"/>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 xml:space="preserve">Officers arrested </w:t>
      </w:r>
      <w:r w:rsidR="00EE0B60">
        <w:rPr>
          <w:rFonts w:ascii="Roboto" w:eastAsia="Telegraf Medium" w:hAnsi="Roboto" w:cs="Telegraf Medium"/>
          <w:sz w:val="24"/>
          <w:szCs w:val="24"/>
        </w:rPr>
        <w:t>Noah</w:t>
      </w:r>
      <w:r>
        <w:rPr>
          <w:rFonts w:ascii="Roboto" w:eastAsia="Telegraf Medium" w:hAnsi="Roboto" w:cs="Telegraf Medium"/>
          <w:sz w:val="24"/>
          <w:szCs w:val="24"/>
        </w:rPr>
        <w:t>, put h</w:t>
      </w:r>
      <w:r w:rsidR="00EE0B60">
        <w:rPr>
          <w:rFonts w:ascii="Roboto" w:eastAsia="Telegraf Medium" w:hAnsi="Roboto" w:cs="Telegraf Medium"/>
          <w:sz w:val="24"/>
          <w:szCs w:val="24"/>
        </w:rPr>
        <w:t>im</w:t>
      </w:r>
      <w:r>
        <w:rPr>
          <w:rFonts w:ascii="Roboto" w:eastAsia="Telegraf Medium" w:hAnsi="Roboto" w:cs="Telegraf Medium"/>
          <w:sz w:val="24"/>
          <w:szCs w:val="24"/>
        </w:rPr>
        <w:t xml:space="preserve"> in the backseat of their vehicle. Officers had a to</w:t>
      </w:r>
      <w:r w:rsidR="007859C6">
        <w:rPr>
          <w:rFonts w:ascii="Roboto" w:eastAsia="Telegraf Medium" w:hAnsi="Roboto" w:cs="Telegraf Medium"/>
          <w:sz w:val="24"/>
          <w:szCs w:val="24"/>
        </w:rPr>
        <w:t>w</w:t>
      </w:r>
      <w:r>
        <w:rPr>
          <w:rFonts w:ascii="Roboto" w:eastAsia="Telegraf Medium" w:hAnsi="Roboto" w:cs="Telegraf Medium"/>
          <w:sz w:val="24"/>
          <w:szCs w:val="24"/>
        </w:rPr>
        <w:t xml:space="preserve"> truck take h</w:t>
      </w:r>
      <w:r w:rsidR="00EE0B60">
        <w:rPr>
          <w:rFonts w:ascii="Roboto" w:eastAsia="Telegraf Medium" w:hAnsi="Roboto" w:cs="Telegraf Medium"/>
          <w:sz w:val="24"/>
          <w:szCs w:val="24"/>
        </w:rPr>
        <w:t>is</w:t>
      </w:r>
      <w:r>
        <w:rPr>
          <w:rFonts w:ascii="Roboto" w:eastAsia="Telegraf Medium" w:hAnsi="Roboto" w:cs="Telegraf Medium"/>
          <w:sz w:val="24"/>
          <w:szCs w:val="24"/>
        </w:rPr>
        <w:t xml:space="preserve"> vehicle to the impound lot and he lost h</w:t>
      </w:r>
      <w:r w:rsidR="00EE0B60">
        <w:rPr>
          <w:rFonts w:ascii="Roboto" w:eastAsia="Telegraf Medium" w:hAnsi="Roboto" w:cs="Telegraf Medium"/>
          <w:sz w:val="24"/>
          <w:szCs w:val="24"/>
        </w:rPr>
        <w:t xml:space="preserve">is </w:t>
      </w:r>
      <w:r>
        <w:rPr>
          <w:rFonts w:ascii="Roboto" w:eastAsia="Telegraf Medium" w:hAnsi="Roboto" w:cs="Telegraf Medium"/>
          <w:sz w:val="24"/>
          <w:szCs w:val="24"/>
        </w:rPr>
        <w:t xml:space="preserve">license for 90 days. After the 90 days were </w:t>
      </w:r>
      <w:r w:rsidR="007859C6">
        <w:rPr>
          <w:rFonts w:ascii="Roboto" w:eastAsia="Telegraf Medium" w:hAnsi="Roboto" w:cs="Telegraf Medium"/>
          <w:sz w:val="24"/>
          <w:szCs w:val="24"/>
        </w:rPr>
        <w:t>up,</w:t>
      </w:r>
      <w:r>
        <w:rPr>
          <w:rFonts w:ascii="Roboto" w:eastAsia="Telegraf Medium" w:hAnsi="Roboto" w:cs="Telegraf Medium"/>
          <w:sz w:val="24"/>
          <w:szCs w:val="24"/>
        </w:rPr>
        <w:t xml:space="preserve"> he had to get a interlock installed in h</w:t>
      </w:r>
      <w:r w:rsidR="00EE0B60">
        <w:rPr>
          <w:rFonts w:ascii="Roboto" w:eastAsia="Telegraf Medium" w:hAnsi="Roboto" w:cs="Telegraf Medium"/>
          <w:sz w:val="24"/>
          <w:szCs w:val="24"/>
        </w:rPr>
        <w:t>is</w:t>
      </w:r>
      <w:r>
        <w:rPr>
          <w:rFonts w:ascii="Roboto" w:eastAsia="Telegraf Medium" w:hAnsi="Roboto" w:cs="Telegraf Medium"/>
          <w:sz w:val="24"/>
          <w:szCs w:val="24"/>
        </w:rPr>
        <w:t xml:space="preserve"> vehicle, to ensure he wasn’t under the influence of alcohol.</w:t>
      </w:r>
    </w:p>
    <w:p w14:paraId="2693A3FF" w14:textId="77777777" w:rsidR="00F339F5" w:rsidRDefault="00F339F5" w:rsidP="00F339F5">
      <w:pPr>
        <w:spacing w:before="120" w:after="120" w:line="336" w:lineRule="auto"/>
        <w:rPr>
          <w:rFonts w:ascii="Roboto" w:eastAsia="Telegraf Medium" w:hAnsi="Roboto" w:cs="Telegraf Medium"/>
          <w:sz w:val="24"/>
          <w:szCs w:val="24"/>
        </w:rPr>
      </w:pPr>
    </w:p>
    <w:p w14:paraId="3FC9AFB6" w14:textId="77777777" w:rsidR="00F339F5" w:rsidRPr="00F339F5" w:rsidRDefault="00F339F5" w:rsidP="00F339F5">
      <w:pPr>
        <w:spacing w:before="120" w:after="120" w:line="336" w:lineRule="auto"/>
        <w:rPr>
          <w:rFonts w:ascii="Roboto" w:eastAsia="Telegraf Medium" w:hAnsi="Roboto" w:cs="Telegraf Medium"/>
          <w:sz w:val="24"/>
          <w:szCs w:val="24"/>
        </w:rPr>
      </w:pPr>
    </w:p>
    <w:p w14:paraId="1F06282B" w14:textId="77777777" w:rsidR="002A238B" w:rsidRDefault="002A238B" w:rsidP="0034254C">
      <w:pPr>
        <w:spacing w:before="120" w:after="120" w:line="336" w:lineRule="auto"/>
        <w:rPr>
          <w:rFonts w:ascii="Roboto" w:eastAsia="Telegraf Medium" w:hAnsi="Roboto" w:cs="Telegraf Medium"/>
          <w:color w:val="0D3672"/>
          <w:sz w:val="24"/>
          <w:szCs w:val="24"/>
        </w:rPr>
      </w:pPr>
    </w:p>
    <w:p w14:paraId="07DDAAEA" w14:textId="40E9A703" w:rsidR="0034254C" w:rsidRDefault="0034254C" w:rsidP="0034254C">
      <w:pPr>
        <w:spacing w:before="120" w:after="120" w:line="336" w:lineRule="auto"/>
        <w:rPr>
          <w:rFonts w:ascii="Roboto" w:eastAsia="Telegraf Medium" w:hAnsi="Roboto" w:cs="Telegraf Medium"/>
          <w:color w:val="0D3672"/>
          <w:sz w:val="24"/>
          <w:szCs w:val="24"/>
        </w:rPr>
      </w:pPr>
    </w:p>
    <w:p w14:paraId="27440D07" w14:textId="39C4CE5B" w:rsidR="00237B06" w:rsidRDefault="00237B06" w:rsidP="0034254C">
      <w:pPr>
        <w:spacing w:before="120" w:after="120" w:line="336" w:lineRule="auto"/>
        <w:rPr>
          <w:rFonts w:ascii="Roboto" w:eastAsia="Telegraf Medium" w:hAnsi="Roboto" w:cs="Telegraf Medium"/>
          <w:b/>
          <w:bCs/>
          <w:color w:val="004A98"/>
          <w:sz w:val="28"/>
          <w:szCs w:val="28"/>
        </w:rPr>
      </w:pPr>
      <w:r>
        <w:rPr>
          <w:rFonts w:ascii="Roboto" w:eastAsia="Telegraf Medium" w:hAnsi="Roboto" w:cs="Telegraf Medium"/>
          <w:noProof/>
          <w:color w:val="0D3672"/>
          <w:sz w:val="24"/>
          <w:szCs w:val="24"/>
        </w:rPr>
        <w:lastRenderedPageBreak/>
        <mc:AlternateContent>
          <mc:Choice Requires="wps">
            <w:drawing>
              <wp:anchor distT="0" distB="0" distL="114300" distR="114300" simplePos="0" relativeHeight="251661312" behindDoc="0" locked="0" layoutInCell="1" allowOverlap="1" wp14:anchorId="606C936D" wp14:editId="6A891109">
                <wp:simplePos x="0" y="0"/>
                <wp:positionH relativeFrom="margin">
                  <wp:posOffset>-63500</wp:posOffset>
                </wp:positionH>
                <wp:positionV relativeFrom="paragraph">
                  <wp:posOffset>215265</wp:posOffset>
                </wp:positionV>
                <wp:extent cx="5715000" cy="9525"/>
                <wp:effectExtent l="0" t="0" r="19050" b="28575"/>
                <wp:wrapNone/>
                <wp:docPr id="1862310604" name="Straight Connector 1"/>
                <wp:cNvGraphicFramePr/>
                <a:graphic xmlns:a="http://schemas.openxmlformats.org/drawingml/2006/main">
                  <a:graphicData uri="http://schemas.microsoft.com/office/word/2010/wordprocessingShape">
                    <wps:wsp>
                      <wps:cNvCnPr/>
                      <wps:spPr>
                        <a:xfrm>
                          <a:off x="0" y="0"/>
                          <a:ext cx="5715000" cy="9525"/>
                        </a:xfrm>
                        <a:prstGeom prst="line">
                          <a:avLst/>
                        </a:prstGeom>
                        <a:ln w="12700">
                          <a:solidFill>
                            <a:srgbClr val="9F85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CEFB9E"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pt,16.95pt" to="44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" strokecolor="#9f85ff" strokeweight="1pt">
                <v:stroke joinstyle="miter"/>
                <w10:wrap anchorx="margin"/>
              </v:line>
            </w:pict>
          </mc:Fallback>
        </mc:AlternateContent>
      </w:r>
    </w:p>
    <w:p w14:paraId="0D1A26B1" w14:textId="2CD9C770" w:rsidR="0034254C" w:rsidRPr="0034254C" w:rsidRDefault="00E35E46" w:rsidP="0034254C">
      <w:pPr>
        <w:spacing w:before="120" w:after="120" w:line="336" w:lineRule="auto"/>
        <w:rPr>
          <w:rFonts w:ascii="Roboto" w:eastAsia="Telegraf Medium" w:hAnsi="Roboto" w:cs="Telegraf Medium"/>
          <w:b/>
          <w:bCs/>
          <w:color w:val="004A98"/>
          <w:sz w:val="28"/>
          <w:szCs w:val="28"/>
        </w:rPr>
      </w:pPr>
      <w:r>
        <w:rPr>
          <w:rFonts w:ascii="Roboto" w:eastAsia="Telegraf Medium" w:hAnsi="Roboto" w:cs="Telegraf Medium"/>
          <w:b/>
          <w:bCs/>
          <w:color w:val="004A98"/>
          <w:sz w:val="28"/>
          <w:szCs w:val="28"/>
        </w:rPr>
        <w:t>Impaired Driving Role Play</w:t>
      </w:r>
      <w:r w:rsidR="0034254C" w:rsidRPr="0034254C">
        <w:rPr>
          <w:rFonts w:ascii="Roboto" w:eastAsia="Telegraf Medium" w:hAnsi="Roboto" w:cs="Telegraf Medium"/>
          <w:b/>
          <w:bCs/>
          <w:color w:val="004A98"/>
          <w:sz w:val="28"/>
          <w:szCs w:val="28"/>
        </w:rPr>
        <w:t xml:space="preserve">- </w:t>
      </w:r>
      <w:r>
        <w:rPr>
          <w:rFonts w:ascii="Roboto" w:eastAsia="Telegraf Medium" w:hAnsi="Roboto" w:cs="Telegraf Medium"/>
          <w:b/>
          <w:bCs/>
          <w:i/>
          <w:iCs/>
          <w:color w:val="FF3E3E"/>
          <w:sz w:val="28"/>
          <w:szCs w:val="28"/>
        </w:rPr>
        <w:t>15 minutes</w:t>
      </w:r>
    </w:p>
    <w:p w14:paraId="3F4B1770" w14:textId="52B6D291" w:rsidR="0034254C" w:rsidRDefault="00E35E46" w:rsidP="0034254C">
      <w:pPr>
        <w:pStyle w:val="ListParagraph"/>
        <w:numPr>
          <w:ilvl w:val="0"/>
          <w:numId w:val="9"/>
        </w:numPr>
        <w:spacing w:before="120" w:after="120" w:line="336" w:lineRule="auto"/>
        <w:rPr>
          <w:rFonts w:ascii="Roboto" w:eastAsia="Telegraf Medium" w:hAnsi="Roboto" w:cs="Telegraf Medium"/>
          <w:sz w:val="24"/>
          <w:szCs w:val="24"/>
        </w:rPr>
      </w:pPr>
      <w:r w:rsidRPr="00E35E46">
        <w:rPr>
          <w:rFonts w:ascii="Roboto" w:eastAsia="Telegraf Medium" w:hAnsi="Roboto" w:cs="Telegraf Medium"/>
          <w:b/>
          <w:bCs/>
          <w:sz w:val="24"/>
          <w:szCs w:val="24"/>
        </w:rPr>
        <w:t>Explain to the students</w:t>
      </w:r>
      <w:r w:rsidR="00F339F5">
        <w:rPr>
          <w:rFonts w:ascii="Roboto" w:eastAsia="Telegraf Medium" w:hAnsi="Roboto" w:cs="Telegraf Medium"/>
          <w:b/>
          <w:bCs/>
          <w:sz w:val="24"/>
          <w:szCs w:val="24"/>
        </w:rPr>
        <w:t xml:space="preserve">: </w:t>
      </w:r>
      <w:r w:rsidR="00F339F5" w:rsidRPr="00F339F5">
        <w:rPr>
          <w:rFonts w:ascii="Roboto" w:eastAsia="Telegraf Medium" w:hAnsi="Roboto" w:cs="Telegraf Medium"/>
          <w:sz w:val="24"/>
          <w:szCs w:val="24"/>
        </w:rPr>
        <w:t>That they</w:t>
      </w:r>
      <w:r w:rsidR="00F339F5">
        <w:rPr>
          <w:rFonts w:ascii="Roboto" w:eastAsia="Telegraf Medium" w:hAnsi="Roboto" w:cs="Telegraf Medium"/>
          <w:sz w:val="24"/>
          <w:szCs w:val="24"/>
        </w:rPr>
        <w:t xml:space="preserve"> are now going to act out the interaction between the two police officers and </w:t>
      </w:r>
      <w:r w:rsidR="00EE0B60">
        <w:rPr>
          <w:rFonts w:ascii="Roboto" w:eastAsia="Telegraf Medium" w:hAnsi="Roboto" w:cs="Telegraf Medium"/>
          <w:sz w:val="24"/>
          <w:szCs w:val="24"/>
        </w:rPr>
        <w:t>Noah</w:t>
      </w:r>
      <w:r w:rsidR="00F339F5">
        <w:rPr>
          <w:rFonts w:ascii="Roboto" w:eastAsia="Telegraf Medium" w:hAnsi="Roboto" w:cs="Telegraf Medium"/>
          <w:sz w:val="24"/>
          <w:szCs w:val="24"/>
        </w:rPr>
        <w:t>.</w:t>
      </w:r>
    </w:p>
    <w:p w14:paraId="7C070795" w14:textId="2084FF59" w:rsidR="00E35E46" w:rsidRPr="00F339F5" w:rsidRDefault="00E35E46" w:rsidP="0034254C">
      <w:pPr>
        <w:pStyle w:val="ListParagraph"/>
        <w:numPr>
          <w:ilvl w:val="0"/>
          <w:numId w:val="9"/>
        </w:numPr>
        <w:spacing w:before="120" w:after="120" w:line="336" w:lineRule="auto"/>
        <w:rPr>
          <w:rFonts w:ascii="Roboto" w:eastAsia="Telegraf Medium" w:hAnsi="Roboto" w:cs="Telegraf Medium"/>
          <w:b/>
          <w:bCs/>
          <w:sz w:val="24"/>
          <w:szCs w:val="24"/>
        </w:rPr>
      </w:pPr>
      <w:r w:rsidRPr="00F339F5">
        <w:rPr>
          <w:rFonts w:ascii="Roboto" w:eastAsia="Telegraf Medium" w:hAnsi="Roboto" w:cs="Telegraf Medium"/>
          <w:b/>
          <w:bCs/>
          <w:sz w:val="24"/>
          <w:szCs w:val="24"/>
        </w:rPr>
        <w:t>Split the class into groups of three.</w:t>
      </w:r>
    </w:p>
    <w:p w14:paraId="74335960" w14:textId="4BF92736" w:rsidR="00E35E46" w:rsidRDefault="00E35E46" w:rsidP="0034254C">
      <w:pPr>
        <w:pStyle w:val="ListParagraph"/>
        <w:numPr>
          <w:ilvl w:val="0"/>
          <w:numId w:val="9"/>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 xml:space="preserve">Have two students play police officers and one student will play </w:t>
      </w:r>
      <w:r w:rsidR="0022762A">
        <w:rPr>
          <w:rFonts w:ascii="Roboto" w:eastAsia="Telegraf Medium" w:hAnsi="Roboto" w:cs="Telegraf Medium"/>
          <w:sz w:val="24"/>
          <w:szCs w:val="24"/>
        </w:rPr>
        <w:t>Noah</w:t>
      </w:r>
      <w:r>
        <w:rPr>
          <w:rFonts w:ascii="Roboto" w:eastAsia="Telegraf Medium" w:hAnsi="Roboto" w:cs="Telegraf Medium"/>
          <w:sz w:val="24"/>
          <w:szCs w:val="24"/>
        </w:rPr>
        <w:t>.</w:t>
      </w:r>
    </w:p>
    <w:p w14:paraId="62FB5B44" w14:textId="6D2D0986" w:rsidR="00E35E46" w:rsidRDefault="00E35E46" w:rsidP="0034254C">
      <w:pPr>
        <w:pStyle w:val="ListParagraph"/>
        <w:numPr>
          <w:ilvl w:val="0"/>
          <w:numId w:val="9"/>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 xml:space="preserve">One of the students playing the police officer will ask </w:t>
      </w:r>
      <w:r w:rsidR="0022762A">
        <w:rPr>
          <w:rFonts w:ascii="Roboto" w:eastAsia="Telegraf Medium" w:hAnsi="Roboto" w:cs="Telegraf Medium"/>
          <w:sz w:val="24"/>
          <w:szCs w:val="24"/>
        </w:rPr>
        <w:t>Noah</w:t>
      </w:r>
      <w:r>
        <w:rPr>
          <w:rFonts w:ascii="Roboto" w:eastAsia="Telegraf Medium" w:hAnsi="Roboto" w:cs="Telegraf Medium"/>
          <w:sz w:val="24"/>
          <w:szCs w:val="24"/>
        </w:rPr>
        <w:t xml:space="preserve"> to “step out of the vehicle”.</w:t>
      </w:r>
    </w:p>
    <w:p w14:paraId="30AC296D" w14:textId="6668891E" w:rsidR="00E35E46" w:rsidRDefault="00E35E46" w:rsidP="0034254C">
      <w:pPr>
        <w:pStyle w:val="ListParagraph"/>
        <w:numPr>
          <w:ilvl w:val="0"/>
          <w:numId w:val="9"/>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Both students playing the role of the police officers will administer a Field Sobriety test. (These instructions can be found at the end of the document that can be printed and handed out to each group.)</w:t>
      </w:r>
    </w:p>
    <w:p w14:paraId="548FD5DA" w14:textId="72E4C1E7" w:rsidR="00E35E46" w:rsidRDefault="00E35E46" w:rsidP="0034254C">
      <w:pPr>
        <w:pStyle w:val="ListParagraph"/>
        <w:numPr>
          <w:ilvl w:val="0"/>
          <w:numId w:val="9"/>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 xml:space="preserve">The person playing </w:t>
      </w:r>
      <w:r w:rsidR="0022762A">
        <w:rPr>
          <w:rFonts w:ascii="Roboto" w:eastAsia="Telegraf Medium" w:hAnsi="Roboto" w:cs="Telegraf Medium"/>
          <w:sz w:val="24"/>
          <w:szCs w:val="24"/>
        </w:rPr>
        <w:t>Noah</w:t>
      </w:r>
      <w:r>
        <w:rPr>
          <w:rFonts w:ascii="Roboto" w:eastAsia="Telegraf Medium" w:hAnsi="Roboto" w:cs="Telegraf Medium"/>
          <w:sz w:val="24"/>
          <w:szCs w:val="24"/>
        </w:rPr>
        <w:t xml:space="preserve"> can purposefully fail the Standardized Sobriety Field Test, or they can complete it to the best of their abilities. </w:t>
      </w:r>
    </w:p>
    <w:p w14:paraId="6B26EB74" w14:textId="43F54F1B" w:rsidR="00E35E46" w:rsidRPr="00F339F5" w:rsidRDefault="00E35E46" w:rsidP="0034254C">
      <w:pPr>
        <w:pStyle w:val="ListParagraph"/>
        <w:numPr>
          <w:ilvl w:val="0"/>
          <w:numId w:val="9"/>
        </w:numPr>
        <w:spacing w:before="120" w:after="120" w:line="336" w:lineRule="auto"/>
        <w:rPr>
          <w:rFonts w:ascii="Roboto" w:eastAsia="Telegraf Medium" w:hAnsi="Roboto" w:cs="Telegraf Medium"/>
          <w:b/>
          <w:bCs/>
          <w:sz w:val="24"/>
          <w:szCs w:val="24"/>
        </w:rPr>
      </w:pPr>
      <w:r w:rsidRPr="00F339F5">
        <w:rPr>
          <w:rFonts w:ascii="Roboto" w:eastAsia="Telegraf Medium" w:hAnsi="Roboto" w:cs="Telegraf Medium"/>
          <w:b/>
          <w:bCs/>
          <w:sz w:val="24"/>
          <w:szCs w:val="24"/>
        </w:rPr>
        <w:t xml:space="preserve">Discuss with the students: </w:t>
      </w:r>
    </w:p>
    <w:p w14:paraId="586EBE69" w14:textId="199CBECE" w:rsidR="00E35E46" w:rsidRDefault="00E35E46" w:rsidP="00E35E46">
      <w:pPr>
        <w:pStyle w:val="ListParagraph"/>
        <w:numPr>
          <w:ilvl w:val="1"/>
          <w:numId w:val="9"/>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 xml:space="preserve">How many different laws did </w:t>
      </w:r>
      <w:r w:rsidR="0022762A">
        <w:rPr>
          <w:rFonts w:ascii="Roboto" w:eastAsia="Telegraf Medium" w:hAnsi="Roboto" w:cs="Telegraf Medium"/>
          <w:sz w:val="24"/>
          <w:szCs w:val="24"/>
        </w:rPr>
        <w:t>Noah</w:t>
      </w:r>
      <w:r>
        <w:rPr>
          <w:rFonts w:ascii="Roboto" w:eastAsia="Telegraf Medium" w:hAnsi="Roboto" w:cs="Telegraf Medium"/>
          <w:sz w:val="24"/>
          <w:szCs w:val="24"/>
        </w:rPr>
        <w:t xml:space="preserve"> break?</w:t>
      </w:r>
    </w:p>
    <w:p w14:paraId="4F93B69B" w14:textId="049155B9" w:rsidR="00E35E46" w:rsidRDefault="00E35E46" w:rsidP="00E35E46">
      <w:pPr>
        <w:pStyle w:val="ListParagraph"/>
        <w:numPr>
          <w:ilvl w:val="1"/>
          <w:numId w:val="9"/>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 xml:space="preserve">What are the possible consequences </w:t>
      </w:r>
      <w:r w:rsidR="0022762A">
        <w:rPr>
          <w:rFonts w:ascii="Roboto" w:eastAsia="Telegraf Medium" w:hAnsi="Roboto" w:cs="Telegraf Medium"/>
          <w:sz w:val="24"/>
          <w:szCs w:val="24"/>
        </w:rPr>
        <w:t>Noah</w:t>
      </w:r>
      <w:r>
        <w:rPr>
          <w:rFonts w:ascii="Roboto" w:eastAsia="Telegraf Medium" w:hAnsi="Roboto" w:cs="Telegraf Medium"/>
          <w:sz w:val="24"/>
          <w:szCs w:val="24"/>
        </w:rPr>
        <w:t xml:space="preserve"> could face for committing this crime?</w:t>
      </w:r>
    </w:p>
    <w:p w14:paraId="7DDC06BE" w14:textId="2E6A4683" w:rsidR="00E35E46" w:rsidRDefault="00E35E46" w:rsidP="00E35E46">
      <w:pPr>
        <w:pStyle w:val="ListParagraph"/>
        <w:numPr>
          <w:ilvl w:val="1"/>
          <w:numId w:val="9"/>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 xml:space="preserve">What could </w:t>
      </w:r>
      <w:r w:rsidR="0022762A">
        <w:rPr>
          <w:rFonts w:ascii="Roboto" w:eastAsia="Telegraf Medium" w:hAnsi="Roboto" w:cs="Telegraf Medium"/>
          <w:sz w:val="24"/>
          <w:szCs w:val="24"/>
        </w:rPr>
        <w:t>Noah</w:t>
      </w:r>
      <w:r>
        <w:rPr>
          <w:rFonts w:ascii="Roboto" w:eastAsia="Telegraf Medium" w:hAnsi="Roboto" w:cs="Telegraf Medium"/>
          <w:sz w:val="24"/>
          <w:szCs w:val="24"/>
        </w:rPr>
        <w:t xml:space="preserve"> have done differently? How might </w:t>
      </w:r>
      <w:r w:rsidR="0022762A">
        <w:rPr>
          <w:rFonts w:ascii="Roboto" w:eastAsia="Telegraf Medium" w:hAnsi="Roboto" w:cs="Telegraf Medium"/>
          <w:sz w:val="24"/>
          <w:szCs w:val="24"/>
        </w:rPr>
        <w:t>he</w:t>
      </w:r>
      <w:r>
        <w:rPr>
          <w:rFonts w:ascii="Roboto" w:eastAsia="Telegraf Medium" w:hAnsi="Roboto" w:cs="Telegraf Medium"/>
          <w:sz w:val="24"/>
          <w:szCs w:val="24"/>
        </w:rPr>
        <w:t xml:space="preserve"> have protected herself and other drivers?</w:t>
      </w:r>
    </w:p>
    <w:p w14:paraId="63C82255" w14:textId="51C5DE87" w:rsidR="002A238B" w:rsidRPr="00A62B8A" w:rsidRDefault="00E35E46" w:rsidP="002A238B">
      <w:pPr>
        <w:pStyle w:val="ListParagraph"/>
        <w:numPr>
          <w:ilvl w:val="1"/>
          <w:numId w:val="9"/>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 xml:space="preserve">What could </w:t>
      </w:r>
      <w:r w:rsidR="0022762A">
        <w:rPr>
          <w:rFonts w:ascii="Roboto" w:eastAsia="Telegraf Medium" w:hAnsi="Roboto" w:cs="Telegraf Medium"/>
          <w:sz w:val="24"/>
          <w:szCs w:val="24"/>
        </w:rPr>
        <w:t>Noah</w:t>
      </w:r>
      <w:r>
        <w:rPr>
          <w:rFonts w:ascii="Roboto" w:eastAsia="Telegraf Medium" w:hAnsi="Roboto" w:cs="Telegraf Medium"/>
          <w:sz w:val="24"/>
          <w:szCs w:val="24"/>
        </w:rPr>
        <w:t>’s friends have done to stop</w:t>
      </w:r>
      <w:r w:rsidR="000521BC">
        <w:rPr>
          <w:rFonts w:ascii="Roboto" w:eastAsia="Telegraf Medium" w:hAnsi="Roboto" w:cs="Telegraf Medium"/>
          <w:sz w:val="24"/>
          <w:szCs w:val="24"/>
        </w:rPr>
        <w:t xml:space="preserve"> h</w:t>
      </w:r>
      <w:r w:rsidR="0022762A">
        <w:rPr>
          <w:rFonts w:ascii="Roboto" w:eastAsia="Telegraf Medium" w:hAnsi="Roboto" w:cs="Telegraf Medium"/>
          <w:sz w:val="24"/>
          <w:szCs w:val="24"/>
        </w:rPr>
        <w:t>im</w:t>
      </w:r>
      <w:r w:rsidR="000521BC">
        <w:rPr>
          <w:rFonts w:ascii="Roboto" w:eastAsia="Telegraf Medium" w:hAnsi="Roboto" w:cs="Telegraf Medium"/>
          <w:sz w:val="24"/>
          <w:szCs w:val="24"/>
        </w:rPr>
        <w:t xml:space="preserve"> from driving home impaired?</w:t>
      </w:r>
    </w:p>
    <w:p w14:paraId="07C98B09" w14:textId="6342A560" w:rsidR="0034254C" w:rsidRDefault="002A238B" w:rsidP="0034254C">
      <w:pPr>
        <w:spacing w:before="120" w:after="120" w:line="336" w:lineRule="auto"/>
        <w:rPr>
          <w:rFonts w:ascii="Roboto" w:eastAsia="Telegraf Medium" w:hAnsi="Roboto" w:cs="Telegraf Medium"/>
          <w:sz w:val="24"/>
          <w:szCs w:val="24"/>
        </w:rPr>
      </w:pPr>
      <w:r>
        <w:rPr>
          <w:rFonts w:ascii="Roboto" w:eastAsia="Telegraf Medium" w:hAnsi="Roboto" w:cs="Telegraf Medium"/>
          <w:noProof/>
          <w:color w:val="0D3672"/>
          <w:sz w:val="24"/>
          <w:szCs w:val="24"/>
        </w:rPr>
        <mc:AlternateContent>
          <mc:Choice Requires="wps">
            <w:drawing>
              <wp:anchor distT="0" distB="0" distL="114300" distR="114300" simplePos="0" relativeHeight="251663360" behindDoc="0" locked="0" layoutInCell="1" allowOverlap="1" wp14:anchorId="68DEEE8C" wp14:editId="46AE8423">
                <wp:simplePos x="0" y="0"/>
                <wp:positionH relativeFrom="margin">
                  <wp:align>right</wp:align>
                </wp:positionH>
                <wp:positionV relativeFrom="paragraph">
                  <wp:posOffset>193675</wp:posOffset>
                </wp:positionV>
                <wp:extent cx="5715000" cy="9525"/>
                <wp:effectExtent l="0" t="0" r="19050" b="28575"/>
                <wp:wrapNone/>
                <wp:docPr id="1437035547" name="Straight Connector 1"/>
                <wp:cNvGraphicFramePr/>
                <a:graphic xmlns:a="http://schemas.openxmlformats.org/drawingml/2006/main">
                  <a:graphicData uri="http://schemas.microsoft.com/office/word/2010/wordprocessingShape">
                    <wps:wsp>
                      <wps:cNvCnPr/>
                      <wps:spPr>
                        <a:xfrm>
                          <a:off x="0" y="0"/>
                          <a:ext cx="5715000" cy="9525"/>
                        </a:xfrm>
                        <a:prstGeom prst="line">
                          <a:avLst/>
                        </a:prstGeom>
                        <a:ln w="12700">
                          <a:solidFill>
                            <a:srgbClr val="9F85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8371F3" id="Straight Connector 1" o:spid="_x0000_s1026" style="position:absolute;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8.8pt,15.25pt" to="848.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" strokecolor="#9f85ff" strokeweight="1pt">
                <v:stroke joinstyle="miter"/>
                <w10:wrap anchorx="margin"/>
              </v:line>
            </w:pict>
          </mc:Fallback>
        </mc:AlternateContent>
      </w:r>
    </w:p>
    <w:p w14:paraId="2D906944" w14:textId="259A7364" w:rsidR="0034254C" w:rsidRPr="0034254C" w:rsidRDefault="000521BC" w:rsidP="0034254C">
      <w:pPr>
        <w:spacing w:before="120" w:after="120" w:line="336" w:lineRule="auto"/>
        <w:rPr>
          <w:rFonts w:ascii="Roboto" w:eastAsia="Telegraf Medium" w:hAnsi="Roboto" w:cs="Telegraf Medium"/>
          <w:b/>
          <w:bCs/>
          <w:color w:val="004A98"/>
          <w:sz w:val="28"/>
          <w:szCs w:val="28"/>
        </w:rPr>
      </w:pPr>
      <w:r>
        <w:rPr>
          <w:rFonts w:ascii="Roboto" w:eastAsia="Telegraf Medium" w:hAnsi="Roboto" w:cs="Telegraf Medium"/>
          <w:b/>
          <w:bCs/>
          <w:color w:val="004A98"/>
          <w:sz w:val="28"/>
          <w:szCs w:val="28"/>
        </w:rPr>
        <w:t>Talking to someone who may drive impaired role play</w:t>
      </w:r>
      <w:r w:rsidR="0034254C" w:rsidRPr="0034254C">
        <w:rPr>
          <w:rFonts w:ascii="Roboto" w:eastAsia="Telegraf Medium" w:hAnsi="Roboto" w:cs="Telegraf Medium"/>
          <w:b/>
          <w:bCs/>
          <w:color w:val="004A98"/>
          <w:sz w:val="28"/>
          <w:szCs w:val="28"/>
        </w:rPr>
        <w:t xml:space="preserve">- </w:t>
      </w:r>
      <w:r>
        <w:rPr>
          <w:rFonts w:ascii="Roboto" w:eastAsia="Telegraf Medium" w:hAnsi="Roboto" w:cs="Telegraf Medium"/>
          <w:b/>
          <w:bCs/>
          <w:i/>
          <w:iCs/>
          <w:color w:val="FF3E3E"/>
          <w:sz w:val="28"/>
          <w:szCs w:val="28"/>
        </w:rPr>
        <w:t>10 minutes</w:t>
      </w:r>
      <w:r w:rsidR="007859C6">
        <w:rPr>
          <w:rFonts w:ascii="Roboto" w:eastAsia="Telegraf Medium" w:hAnsi="Roboto" w:cs="Telegraf Medium"/>
          <w:b/>
          <w:bCs/>
          <w:i/>
          <w:iCs/>
          <w:color w:val="FF3E3E"/>
          <w:sz w:val="28"/>
          <w:szCs w:val="28"/>
        </w:rPr>
        <w:t xml:space="preserve"> (optional)</w:t>
      </w:r>
    </w:p>
    <w:p w14:paraId="182323C8" w14:textId="0659809C" w:rsidR="0034254C" w:rsidRDefault="000521BC" w:rsidP="0034254C">
      <w:pPr>
        <w:pStyle w:val="ListParagraph"/>
        <w:numPr>
          <w:ilvl w:val="0"/>
          <w:numId w:val="9"/>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 xml:space="preserve">Have the students act out the conversation that </w:t>
      </w:r>
      <w:r w:rsidR="0022762A">
        <w:rPr>
          <w:rFonts w:ascii="Roboto" w:eastAsia="Telegraf Medium" w:hAnsi="Roboto" w:cs="Telegraf Medium"/>
          <w:sz w:val="24"/>
          <w:szCs w:val="24"/>
        </w:rPr>
        <w:t>Noah</w:t>
      </w:r>
      <w:r>
        <w:rPr>
          <w:rFonts w:ascii="Roboto" w:eastAsia="Telegraf Medium" w:hAnsi="Roboto" w:cs="Telegraf Medium"/>
          <w:sz w:val="24"/>
          <w:szCs w:val="24"/>
        </w:rPr>
        <w:t>’s friend could have had with h</w:t>
      </w:r>
      <w:r w:rsidR="0022762A">
        <w:rPr>
          <w:rFonts w:ascii="Roboto" w:eastAsia="Telegraf Medium" w:hAnsi="Roboto" w:cs="Telegraf Medium"/>
          <w:sz w:val="24"/>
          <w:szCs w:val="24"/>
        </w:rPr>
        <w:t>im</w:t>
      </w:r>
      <w:r>
        <w:rPr>
          <w:rFonts w:ascii="Roboto" w:eastAsia="Telegraf Medium" w:hAnsi="Roboto" w:cs="Telegraf Medium"/>
          <w:sz w:val="24"/>
          <w:szCs w:val="24"/>
        </w:rPr>
        <w:t xml:space="preserve"> to prevent h</w:t>
      </w:r>
      <w:r w:rsidR="0022762A">
        <w:rPr>
          <w:rFonts w:ascii="Roboto" w:eastAsia="Telegraf Medium" w:hAnsi="Roboto" w:cs="Telegraf Medium"/>
          <w:sz w:val="24"/>
          <w:szCs w:val="24"/>
        </w:rPr>
        <w:t>im</w:t>
      </w:r>
      <w:r>
        <w:rPr>
          <w:rFonts w:ascii="Roboto" w:eastAsia="Telegraf Medium" w:hAnsi="Roboto" w:cs="Telegraf Medium"/>
          <w:sz w:val="24"/>
          <w:szCs w:val="24"/>
        </w:rPr>
        <w:t xml:space="preserve"> from getting behind the wheel.</w:t>
      </w:r>
    </w:p>
    <w:p w14:paraId="58B90314" w14:textId="6E68DC30" w:rsidR="000521BC" w:rsidRDefault="000521BC" w:rsidP="0034254C">
      <w:pPr>
        <w:pStyle w:val="ListParagraph"/>
        <w:numPr>
          <w:ilvl w:val="0"/>
          <w:numId w:val="9"/>
        </w:numPr>
        <w:spacing w:before="120" w:after="120" w:line="336" w:lineRule="auto"/>
        <w:rPr>
          <w:rFonts w:ascii="Roboto" w:eastAsia="Telegraf Medium" w:hAnsi="Roboto" w:cs="Telegraf Medium"/>
          <w:sz w:val="24"/>
          <w:szCs w:val="24"/>
        </w:rPr>
      </w:pPr>
      <w:r w:rsidRPr="000521BC">
        <w:rPr>
          <w:rFonts w:ascii="Roboto" w:eastAsia="Telegraf Medium" w:hAnsi="Roboto" w:cs="Telegraf Medium"/>
          <w:b/>
          <w:bCs/>
          <w:sz w:val="24"/>
          <w:szCs w:val="24"/>
        </w:rPr>
        <w:t>Split</w:t>
      </w:r>
      <w:r>
        <w:rPr>
          <w:rFonts w:ascii="Roboto" w:eastAsia="Telegraf Medium" w:hAnsi="Roboto" w:cs="Telegraf Medium"/>
          <w:sz w:val="24"/>
          <w:szCs w:val="24"/>
        </w:rPr>
        <w:t xml:space="preserve"> the students into groups of three or keep them in the same groups they were in before.</w:t>
      </w:r>
    </w:p>
    <w:p w14:paraId="2C4333C7" w14:textId="558B1E7A" w:rsidR="000521BC" w:rsidRDefault="000521BC" w:rsidP="0034254C">
      <w:pPr>
        <w:pStyle w:val="ListParagraph"/>
        <w:numPr>
          <w:ilvl w:val="0"/>
          <w:numId w:val="9"/>
        </w:numPr>
        <w:spacing w:before="120" w:after="120" w:line="336" w:lineRule="auto"/>
        <w:rPr>
          <w:rFonts w:ascii="Roboto" w:eastAsia="Telegraf Medium" w:hAnsi="Roboto" w:cs="Telegraf Medium"/>
          <w:sz w:val="24"/>
          <w:szCs w:val="24"/>
        </w:rPr>
      </w:pPr>
      <w:r w:rsidRPr="000521BC">
        <w:rPr>
          <w:rFonts w:ascii="Roboto" w:eastAsia="Telegraf Medium" w:hAnsi="Roboto" w:cs="Telegraf Medium"/>
          <w:b/>
          <w:bCs/>
          <w:sz w:val="24"/>
          <w:szCs w:val="24"/>
        </w:rPr>
        <w:t>The roles the students will be give are:</w:t>
      </w:r>
      <w:r>
        <w:rPr>
          <w:rFonts w:ascii="Roboto" w:eastAsia="Telegraf Medium" w:hAnsi="Roboto" w:cs="Telegraf Medium"/>
          <w:sz w:val="24"/>
          <w:szCs w:val="24"/>
        </w:rPr>
        <w:t xml:space="preserve"> </w:t>
      </w:r>
      <w:r w:rsidRPr="000521BC">
        <w:rPr>
          <w:rFonts w:ascii="Roboto" w:eastAsia="Telegraf Medium" w:hAnsi="Roboto" w:cs="Telegraf Medium"/>
          <w:sz w:val="24"/>
          <w:szCs w:val="24"/>
        </w:rPr>
        <w:t xml:space="preserve">Two students will play the role of </w:t>
      </w:r>
      <w:r w:rsidR="0022762A">
        <w:rPr>
          <w:rFonts w:ascii="Roboto" w:eastAsia="Telegraf Medium" w:hAnsi="Roboto" w:cs="Telegraf Medium"/>
          <w:sz w:val="24"/>
          <w:szCs w:val="24"/>
        </w:rPr>
        <w:t>Noah</w:t>
      </w:r>
      <w:r w:rsidRPr="000521BC">
        <w:rPr>
          <w:rFonts w:ascii="Roboto" w:eastAsia="Telegraf Medium" w:hAnsi="Roboto" w:cs="Telegraf Medium"/>
          <w:sz w:val="24"/>
          <w:szCs w:val="24"/>
        </w:rPr>
        <w:t xml:space="preserve">’s friends, and one student will play </w:t>
      </w:r>
      <w:r w:rsidR="0022762A">
        <w:rPr>
          <w:rFonts w:ascii="Roboto" w:eastAsia="Telegraf Medium" w:hAnsi="Roboto" w:cs="Telegraf Medium"/>
          <w:sz w:val="24"/>
          <w:szCs w:val="24"/>
        </w:rPr>
        <w:t>Noah</w:t>
      </w:r>
      <w:r w:rsidRPr="000521BC">
        <w:rPr>
          <w:rFonts w:ascii="Roboto" w:eastAsia="Telegraf Medium" w:hAnsi="Roboto" w:cs="Telegraf Medium"/>
          <w:sz w:val="24"/>
          <w:szCs w:val="24"/>
        </w:rPr>
        <w:t>.</w:t>
      </w:r>
    </w:p>
    <w:p w14:paraId="36886815" w14:textId="6D50AC9F" w:rsidR="000521BC" w:rsidRDefault="000521BC" w:rsidP="0034254C">
      <w:pPr>
        <w:pStyle w:val="ListParagraph"/>
        <w:numPr>
          <w:ilvl w:val="0"/>
          <w:numId w:val="9"/>
        </w:numPr>
        <w:spacing w:before="120" w:after="120" w:line="336" w:lineRule="auto"/>
        <w:rPr>
          <w:rFonts w:ascii="Roboto" w:eastAsia="Telegraf Medium" w:hAnsi="Roboto" w:cs="Telegraf Medium"/>
          <w:sz w:val="24"/>
          <w:szCs w:val="24"/>
        </w:rPr>
      </w:pPr>
      <w:r>
        <w:rPr>
          <w:rFonts w:ascii="Roboto" w:eastAsia="Telegraf Medium" w:hAnsi="Roboto" w:cs="Telegraf Medium"/>
          <w:b/>
          <w:bCs/>
          <w:sz w:val="24"/>
          <w:szCs w:val="24"/>
        </w:rPr>
        <w:t>Give the students questions to talk through together</w:t>
      </w:r>
      <w:r w:rsidR="007859C6">
        <w:rPr>
          <w:rFonts w:ascii="Roboto" w:eastAsia="Telegraf Medium" w:hAnsi="Roboto" w:cs="Telegraf Medium"/>
          <w:b/>
          <w:bCs/>
          <w:sz w:val="24"/>
          <w:szCs w:val="24"/>
        </w:rPr>
        <w:t>:</w:t>
      </w:r>
    </w:p>
    <w:p w14:paraId="0A223063" w14:textId="308B6990" w:rsidR="007859C6" w:rsidRDefault="000521BC" w:rsidP="000521BC">
      <w:pPr>
        <w:pStyle w:val="ListParagraph"/>
        <w:numPr>
          <w:ilvl w:val="1"/>
          <w:numId w:val="9"/>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lastRenderedPageBreak/>
        <w:t xml:space="preserve">What are some strategies that </w:t>
      </w:r>
      <w:r w:rsidR="0022762A">
        <w:rPr>
          <w:rFonts w:ascii="Roboto" w:eastAsia="Telegraf Medium" w:hAnsi="Roboto" w:cs="Telegraf Medium"/>
          <w:sz w:val="24"/>
          <w:szCs w:val="24"/>
        </w:rPr>
        <w:t>Noah</w:t>
      </w:r>
      <w:r>
        <w:rPr>
          <w:rFonts w:ascii="Roboto" w:eastAsia="Telegraf Medium" w:hAnsi="Roboto" w:cs="Telegraf Medium"/>
          <w:sz w:val="24"/>
          <w:szCs w:val="24"/>
        </w:rPr>
        <w:t xml:space="preserve">’s friends could have tried to use to help </w:t>
      </w:r>
      <w:r w:rsidR="0022762A">
        <w:rPr>
          <w:rFonts w:ascii="Roboto" w:eastAsia="Telegraf Medium" w:hAnsi="Roboto" w:cs="Telegraf Medium"/>
          <w:sz w:val="24"/>
          <w:szCs w:val="24"/>
        </w:rPr>
        <w:t>Noah</w:t>
      </w:r>
      <w:r>
        <w:rPr>
          <w:rFonts w:ascii="Roboto" w:eastAsia="Telegraf Medium" w:hAnsi="Roboto" w:cs="Telegraf Medium"/>
          <w:sz w:val="24"/>
          <w:szCs w:val="24"/>
        </w:rPr>
        <w:t xml:space="preserve"> make a better choice</w:t>
      </w:r>
      <w:r w:rsidR="00884205">
        <w:rPr>
          <w:rFonts w:ascii="Roboto" w:eastAsia="Telegraf Medium" w:hAnsi="Roboto" w:cs="Telegraf Medium"/>
          <w:sz w:val="24"/>
          <w:szCs w:val="24"/>
        </w:rPr>
        <w:t>?</w:t>
      </w:r>
      <w:r w:rsidR="007859C6">
        <w:rPr>
          <w:rFonts w:ascii="Roboto" w:eastAsia="Telegraf Medium" w:hAnsi="Roboto" w:cs="Telegraf Medium"/>
          <w:sz w:val="24"/>
          <w:szCs w:val="24"/>
        </w:rPr>
        <w:t xml:space="preserve"> </w:t>
      </w:r>
    </w:p>
    <w:p w14:paraId="2C85C9C5" w14:textId="7F39E5F9" w:rsidR="000521BC" w:rsidRDefault="007859C6" w:rsidP="000521BC">
      <w:pPr>
        <w:pStyle w:val="ListParagraph"/>
        <w:numPr>
          <w:ilvl w:val="1"/>
          <w:numId w:val="9"/>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 xml:space="preserve">How would you talk to </w:t>
      </w:r>
      <w:r w:rsidR="0022762A">
        <w:rPr>
          <w:rFonts w:ascii="Roboto" w:eastAsia="Telegraf Medium" w:hAnsi="Roboto" w:cs="Telegraf Medium"/>
          <w:sz w:val="24"/>
          <w:szCs w:val="24"/>
        </w:rPr>
        <w:t>Noah</w:t>
      </w:r>
      <w:r>
        <w:rPr>
          <w:rFonts w:ascii="Roboto" w:eastAsia="Telegraf Medium" w:hAnsi="Roboto" w:cs="Telegraf Medium"/>
          <w:sz w:val="24"/>
          <w:szCs w:val="24"/>
        </w:rPr>
        <w:t xml:space="preserve"> if you knew he was wanting to drive under the influence?</w:t>
      </w:r>
    </w:p>
    <w:p w14:paraId="3FF8FC2D" w14:textId="7C59739C" w:rsidR="00884205" w:rsidRDefault="00884205" w:rsidP="000521BC">
      <w:pPr>
        <w:pStyle w:val="ListParagraph"/>
        <w:numPr>
          <w:ilvl w:val="1"/>
          <w:numId w:val="9"/>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 xml:space="preserve">What are some options that the friends could do if </w:t>
      </w:r>
      <w:r w:rsidR="0022762A">
        <w:rPr>
          <w:rFonts w:ascii="Roboto" w:eastAsia="Telegraf Medium" w:hAnsi="Roboto" w:cs="Telegraf Medium"/>
          <w:sz w:val="24"/>
          <w:szCs w:val="24"/>
        </w:rPr>
        <w:t>Noah</w:t>
      </w:r>
      <w:r>
        <w:rPr>
          <w:rFonts w:ascii="Roboto" w:eastAsia="Telegraf Medium" w:hAnsi="Roboto" w:cs="Telegraf Medium"/>
          <w:sz w:val="24"/>
          <w:szCs w:val="24"/>
        </w:rPr>
        <w:t xml:space="preserve"> was still wanting to leave </w:t>
      </w:r>
      <w:r w:rsidR="0022762A">
        <w:rPr>
          <w:rFonts w:ascii="Roboto" w:eastAsia="Telegraf Medium" w:hAnsi="Roboto" w:cs="Telegraf Medium"/>
          <w:sz w:val="24"/>
          <w:szCs w:val="24"/>
        </w:rPr>
        <w:t>in his</w:t>
      </w:r>
      <w:r>
        <w:rPr>
          <w:rFonts w:ascii="Roboto" w:eastAsia="Telegraf Medium" w:hAnsi="Roboto" w:cs="Telegraf Medium"/>
          <w:sz w:val="24"/>
          <w:szCs w:val="24"/>
        </w:rPr>
        <w:t xml:space="preserve"> own in her vehicle?</w:t>
      </w:r>
    </w:p>
    <w:p w14:paraId="144C90CC" w14:textId="70ABE76D" w:rsidR="002A238B" w:rsidRPr="00884205" w:rsidRDefault="007859C6" w:rsidP="0034254C">
      <w:pPr>
        <w:pStyle w:val="ListParagraph"/>
        <w:numPr>
          <w:ilvl w:val="1"/>
          <w:numId w:val="9"/>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 xml:space="preserve">What could you do before the party if you had a feeling </w:t>
      </w:r>
      <w:r w:rsidR="0022762A">
        <w:rPr>
          <w:rFonts w:ascii="Roboto" w:eastAsia="Telegraf Medium" w:hAnsi="Roboto" w:cs="Telegraf Medium"/>
          <w:sz w:val="24"/>
          <w:szCs w:val="24"/>
        </w:rPr>
        <w:t>Noah</w:t>
      </w:r>
      <w:r>
        <w:rPr>
          <w:rFonts w:ascii="Roboto" w:eastAsia="Telegraf Medium" w:hAnsi="Roboto" w:cs="Telegraf Medium"/>
          <w:sz w:val="24"/>
          <w:szCs w:val="24"/>
        </w:rPr>
        <w:t xml:space="preserve"> would drive while under the influence when he was ready to go home?</w:t>
      </w:r>
    </w:p>
    <w:p w14:paraId="4CF0D3E1" w14:textId="7E2CA598" w:rsidR="002A238B" w:rsidRPr="0034254C" w:rsidRDefault="002A238B" w:rsidP="0034254C">
      <w:pPr>
        <w:spacing w:before="120" w:after="120" w:line="336" w:lineRule="auto"/>
        <w:rPr>
          <w:rFonts w:ascii="Roboto" w:eastAsia="Telegraf Medium" w:hAnsi="Roboto" w:cs="Telegraf Medium"/>
          <w:sz w:val="24"/>
          <w:szCs w:val="24"/>
        </w:rPr>
      </w:pPr>
      <w:r>
        <w:rPr>
          <w:rFonts w:ascii="Roboto" w:eastAsia="Telegraf Medium" w:hAnsi="Roboto" w:cs="Telegraf Medium"/>
          <w:noProof/>
          <w:color w:val="0D3672"/>
          <w:sz w:val="24"/>
          <w:szCs w:val="24"/>
        </w:rPr>
        <mc:AlternateContent>
          <mc:Choice Requires="wps">
            <w:drawing>
              <wp:anchor distT="0" distB="0" distL="114300" distR="114300" simplePos="0" relativeHeight="251665408" behindDoc="0" locked="0" layoutInCell="1" allowOverlap="1" wp14:anchorId="08B7DD30" wp14:editId="7054F2CB">
                <wp:simplePos x="0" y="0"/>
                <wp:positionH relativeFrom="margin">
                  <wp:align>right</wp:align>
                </wp:positionH>
                <wp:positionV relativeFrom="paragraph">
                  <wp:posOffset>200025</wp:posOffset>
                </wp:positionV>
                <wp:extent cx="5715000" cy="9525"/>
                <wp:effectExtent l="0" t="0" r="19050" b="28575"/>
                <wp:wrapNone/>
                <wp:docPr id="564887366" name="Straight Connector 1"/>
                <wp:cNvGraphicFramePr/>
                <a:graphic xmlns:a="http://schemas.openxmlformats.org/drawingml/2006/main">
                  <a:graphicData uri="http://schemas.microsoft.com/office/word/2010/wordprocessingShape">
                    <wps:wsp>
                      <wps:cNvCnPr/>
                      <wps:spPr>
                        <a:xfrm>
                          <a:off x="0" y="0"/>
                          <a:ext cx="5715000" cy="9525"/>
                        </a:xfrm>
                        <a:prstGeom prst="line">
                          <a:avLst/>
                        </a:prstGeom>
                        <a:ln w="12700">
                          <a:solidFill>
                            <a:srgbClr val="9F85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7A31CD" id="Straight Connector 1" o:spid="_x0000_s1026" style="position:absolute;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8.8pt,15.75pt" to="848.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" strokecolor="#9f85ff" strokeweight="1pt">
                <v:stroke joinstyle="miter"/>
                <w10:wrap anchorx="margin"/>
              </v:line>
            </w:pict>
          </mc:Fallback>
        </mc:AlternateContent>
      </w:r>
    </w:p>
    <w:p w14:paraId="17206D7A" w14:textId="278811BE" w:rsidR="0034254C" w:rsidRPr="0034254C" w:rsidRDefault="0034254C" w:rsidP="0034254C">
      <w:pPr>
        <w:spacing w:before="120" w:after="120" w:line="336" w:lineRule="auto"/>
        <w:rPr>
          <w:rFonts w:ascii="Roboto" w:eastAsia="Telegraf Medium" w:hAnsi="Roboto" w:cs="Telegraf Medium"/>
          <w:b/>
          <w:bCs/>
          <w:color w:val="004A98"/>
          <w:sz w:val="28"/>
          <w:szCs w:val="28"/>
        </w:rPr>
      </w:pPr>
      <w:r>
        <w:rPr>
          <w:rFonts w:ascii="Roboto" w:eastAsia="Telegraf Medium" w:hAnsi="Roboto" w:cs="Telegraf Medium"/>
          <w:b/>
          <w:bCs/>
          <w:color w:val="004A98"/>
          <w:sz w:val="28"/>
          <w:szCs w:val="28"/>
        </w:rPr>
        <w:t>Conclusio</w:t>
      </w:r>
      <w:r w:rsidR="00884205">
        <w:rPr>
          <w:rFonts w:ascii="Roboto" w:eastAsia="Telegraf Medium" w:hAnsi="Roboto" w:cs="Telegraf Medium"/>
          <w:b/>
          <w:bCs/>
          <w:color w:val="004A98"/>
          <w:sz w:val="28"/>
          <w:szCs w:val="28"/>
        </w:rPr>
        <w:t>n</w:t>
      </w:r>
      <w:r w:rsidRPr="0034254C">
        <w:rPr>
          <w:rFonts w:ascii="Roboto" w:eastAsia="Telegraf Medium" w:hAnsi="Roboto" w:cs="Telegraf Medium"/>
          <w:b/>
          <w:bCs/>
          <w:color w:val="004A98"/>
          <w:sz w:val="28"/>
          <w:szCs w:val="28"/>
        </w:rPr>
        <w:t xml:space="preserve">- </w:t>
      </w:r>
      <w:r w:rsidR="00884205">
        <w:rPr>
          <w:rFonts w:ascii="Roboto" w:eastAsia="Telegraf Medium" w:hAnsi="Roboto" w:cs="Telegraf Medium"/>
          <w:b/>
          <w:bCs/>
          <w:i/>
          <w:iCs/>
          <w:color w:val="FF3E3E"/>
          <w:sz w:val="28"/>
          <w:szCs w:val="28"/>
        </w:rPr>
        <w:t>10 minutes</w:t>
      </w:r>
    </w:p>
    <w:p w14:paraId="3B9502F3" w14:textId="77777777" w:rsidR="00884205" w:rsidRPr="00884205" w:rsidRDefault="00884205" w:rsidP="00884205">
      <w:pPr>
        <w:numPr>
          <w:ilvl w:val="0"/>
          <w:numId w:val="7"/>
        </w:numPr>
        <w:spacing w:before="120" w:after="120" w:line="336" w:lineRule="auto"/>
        <w:rPr>
          <w:rFonts w:ascii="Roboto" w:eastAsia="Telegraf Medium" w:hAnsi="Roboto" w:cs="Telegraf Medium"/>
          <w:sz w:val="24"/>
          <w:szCs w:val="24"/>
        </w:rPr>
      </w:pPr>
      <w:r w:rsidRPr="00884205">
        <w:rPr>
          <w:rFonts w:ascii="Roboto" w:eastAsia="Telegraf Medium" w:hAnsi="Roboto" w:cs="Telegraf Medium"/>
          <w:sz w:val="24"/>
          <w:szCs w:val="24"/>
        </w:rPr>
        <w:t xml:space="preserve">Have the students fill out the “Plan Your Ride, Stay Alive” worksheet. </w:t>
      </w:r>
    </w:p>
    <w:p w14:paraId="5E9F02AF" w14:textId="77777777" w:rsidR="00884205" w:rsidRPr="00884205" w:rsidRDefault="00884205" w:rsidP="00884205">
      <w:pPr>
        <w:numPr>
          <w:ilvl w:val="0"/>
          <w:numId w:val="8"/>
        </w:numPr>
        <w:spacing w:before="120" w:after="120" w:line="336" w:lineRule="auto"/>
        <w:rPr>
          <w:rFonts w:ascii="Roboto" w:eastAsia="Telegraf Medium" w:hAnsi="Roboto" w:cs="Telegraf Medium"/>
          <w:sz w:val="24"/>
          <w:szCs w:val="24"/>
        </w:rPr>
      </w:pPr>
      <w:r w:rsidRPr="00884205">
        <w:rPr>
          <w:rFonts w:ascii="Roboto" w:eastAsia="Telegraf Medium" w:hAnsi="Roboto" w:cs="Telegraf Medium"/>
          <w:b/>
          <w:bCs/>
          <w:sz w:val="24"/>
          <w:szCs w:val="24"/>
        </w:rPr>
        <w:t>Ask</w:t>
      </w:r>
      <w:r w:rsidRPr="00884205">
        <w:rPr>
          <w:rFonts w:ascii="Roboto" w:eastAsia="Telegraf Medium" w:hAnsi="Roboto" w:cs="Telegraf Medium"/>
          <w:sz w:val="24"/>
          <w:szCs w:val="24"/>
        </w:rPr>
        <w:t xml:space="preserve"> the students to think about the safe and trusted adults in their life. Who could they call if they needed a ride home? This doesn’t have to just be a parent, this could be an older sibling, the parents of friends, a mentor figure, or a family friend. </w:t>
      </w:r>
    </w:p>
    <w:p w14:paraId="1536EEAF" w14:textId="77777777" w:rsidR="00884205" w:rsidRPr="00884205" w:rsidRDefault="00884205" w:rsidP="00884205">
      <w:pPr>
        <w:numPr>
          <w:ilvl w:val="1"/>
          <w:numId w:val="8"/>
        </w:numPr>
        <w:spacing w:before="120" w:after="120" w:line="336" w:lineRule="auto"/>
        <w:rPr>
          <w:rFonts w:ascii="Roboto" w:eastAsia="Telegraf Medium" w:hAnsi="Roboto" w:cs="Telegraf Medium"/>
          <w:sz w:val="24"/>
          <w:szCs w:val="24"/>
        </w:rPr>
      </w:pPr>
      <w:r w:rsidRPr="00884205">
        <w:rPr>
          <w:rFonts w:ascii="Roboto" w:eastAsia="Telegraf Medium" w:hAnsi="Roboto" w:cs="Telegraf Medium"/>
          <w:sz w:val="24"/>
          <w:szCs w:val="24"/>
        </w:rPr>
        <w:t xml:space="preserve">Encourage students to have discussions with the safe and trusted adults in their lives about what they could do if they needed a ride home. </w:t>
      </w:r>
    </w:p>
    <w:p w14:paraId="776F73C2" w14:textId="77777777" w:rsidR="00884205" w:rsidRPr="00884205" w:rsidRDefault="00884205" w:rsidP="00884205">
      <w:pPr>
        <w:numPr>
          <w:ilvl w:val="1"/>
          <w:numId w:val="8"/>
        </w:numPr>
        <w:spacing w:before="120" w:after="120" w:line="336" w:lineRule="auto"/>
        <w:rPr>
          <w:rFonts w:ascii="Roboto" w:eastAsia="Telegraf Medium" w:hAnsi="Roboto" w:cs="Telegraf Medium"/>
          <w:sz w:val="24"/>
          <w:szCs w:val="24"/>
        </w:rPr>
      </w:pPr>
      <w:r w:rsidRPr="00884205">
        <w:rPr>
          <w:rFonts w:ascii="Roboto" w:eastAsia="Telegraf Medium" w:hAnsi="Roboto" w:cs="Telegraf Medium"/>
          <w:sz w:val="24"/>
          <w:szCs w:val="24"/>
        </w:rPr>
        <w:t xml:space="preserve">Remind them that the safe and trusted adults in their lives want them to be safe. No matter what the hour of the day, their safety is the top priority. </w:t>
      </w:r>
    </w:p>
    <w:p w14:paraId="09B8BE8F" w14:textId="77777777" w:rsidR="00884205" w:rsidRPr="00884205" w:rsidRDefault="00884205" w:rsidP="00884205">
      <w:pPr>
        <w:numPr>
          <w:ilvl w:val="0"/>
          <w:numId w:val="8"/>
        </w:numPr>
        <w:spacing w:before="120" w:after="120" w:line="336" w:lineRule="auto"/>
        <w:rPr>
          <w:rFonts w:ascii="Roboto" w:eastAsia="Telegraf Medium" w:hAnsi="Roboto" w:cs="Telegraf Medium"/>
          <w:sz w:val="24"/>
          <w:szCs w:val="24"/>
        </w:rPr>
      </w:pPr>
      <w:r w:rsidRPr="00884205">
        <w:rPr>
          <w:rFonts w:ascii="Roboto" w:eastAsia="Telegraf Medium" w:hAnsi="Roboto" w:cs="Telegraf Medium"/>
          <w:b/>
          <w:bCs/>
          <w:sz w:val="24"/>
          <w:szCs w:val="24"/>
        </w:rPr>
        <w:t xml:space="preserve">Discuss </w:t>
      </w:r>
      <w:r w:rsidRPr="00884205">
        <w:rPr>
          <w:rFonts w:ascii="Roboto" w:eastAsia="Telegraf Medium" w:hAnsi="Roboto" w:cs="Telegraf Medium"/>
          <w:sz w:val="24"/>
          <w:szCs w:val="24"/>
        </w:rPr>
        <w:t xml:space="preserve">the role of ride sharing apps, taxis, and public transit with students. </w:t>
      </w:r>
    </w:p>
    <w:p w14:paraId="0F7328C7" w14:textId="77777777" w:rsidR="00884205" w:rsidRPr="00884205" w:rsidRDefault="00884205" w:rsidP="00884205">
      <w:pPr>
        <w:numPr>
          <w:ilvl w:val="0"/>
          <w:numId w:val="8"/>
        </w:numPr>
        <w:spacing w:before="120" w:after="120" w:line="336" w:lineRule="auto"/>
        <w:rPr>
          <w:rFonts w:ascii="Roboto" w:eastAsia="Telegraf Medium" w:hAnsi="Roboto" w:cs="Telegraf Medium"/>
          <w:sz w:val="24"/>
          <w:szCs w:val="24"/>
        </w:rPr>
      </w:pPr>
      <w:r w:rsidRPr="00884205">
        <w:rPr>
          <w:rFonts w:ascii="Roboto" w:eastAsia="Telegraf Medium" w:hAnsi="Roboto" w:cs="Telegraf Medium"/>
          <w:sz w:val="24"/>
          <w:szCs w:val="24"/>
        </w:rPr>
        <w:t xml:space="preserve">Have the students identify at least 2 safe and trusted adults they could call if they needed a ride home. Have them list at least two alternative ways they could get home or possible solutions they could come up with if their safe and trusted adult is unavailable to drive them.  </w:t>
      </w:r>
    </w:p>
    <w:p w14:paraId="59106831" w14:textId="77777777" w:rsidR="0034254C" w:rsidRPr="0034254C" w:rsidRDefault="0034254C" w:rsidP="0034254C">
      <w:pPr>
        <w:spacing w:before="120" w:after="120" w:line="336" w:lineRule="auto"/>
        <w:rPr>
          <w:rFonts w:ascii="Roboto" w:eastAsia="Telegraf Medium" w:hAnsi="Roboto" w:cs="Telegraf Medium"/>
          <w:color w:val="0D3672"/>
          <w:sz w:val="24"/>
          <w:szCs w:val="24"/>
        </w:rPr>
      </w:pPr>
    </w:p>
    <w:p w14:paraId="2EE5586C" w14:textId="1174C8E5" w:rsidR="00B34A20" w:rsidRDefault="000D5640">
      <w:pPr>
        <w:spacing w:before="120" w:after="120" w:line="336" w:lineRule="auto"/>
        <w:rPr>
          <w:rFonts w:ascii="Roboto" w:eastAsia="Telegraf Medium" w:hAnsi="Roboto" w:cs="Telegraf Medium"/>
          <w:b/>
          <w:bCs/>
          <w:color w:val="004A98"/>
          <w:sz w:val="32"/>
          <w:szCs w:val="32"/>
        </w:rPr>
      </w:pPr>
      <w:r w:rsidRPr="00F0739E">
        <w:rPr>
          <w:rFonts w:ascii="Roboto" w:eastAsia="Telegraf Medium" w:hAnsi="Roboto" w:cs="Telegraf Medium"/>
          <w:b/>
          <w:bCs/>
          <w:color w:val="004A98"/>
          <w:sz w:val="32"/>
          <w:szCs w:val="32"/>
        </w:rPr>
        <w:t xml:space="preserve"> </w:t>
      </w:r>
    </w:p>
    <w:p w14:paraId="04A4BD64" w14:textId="77777777" w:rsidR="00884205" w:rsidRDefault="00884205">
      <w:pPr>
        <w:spacing w:before="120" w:after="120" w:line="336" w:lineRule="auto"/>
        <w:rPr>
          <w:rFonts w:ascii="Roboto" w:eastAsia="Telegraf Medium" w:hAnsi="Roboto" w:cs="Telegraf Medium"/>
          <w:b/>
          <w:bCs/>
          <w:color w:val="004A98"/>
          <w:sz w:val="32"/>
          <w:szCs w:val="32"/>
        </w:rPr>
      </w:pPr>
    </w:p>
    <w:p w14:paraId="255192D3" w14:textId="77777777" w:rsidR="007859C6" w:rsidRDefault="007859C6" w:rsidP="00884205">
      <w:pPr>
        <w:spacing w:before="120" w:after="120" w:line="336" w:lineRule="auto"/>
        <w:rPr>
          <w:rFonts w:ascii="Roboto" w:eastAsia="Telegraf Medium" w:hAnsi="Roboto" w:cs="Telegraf Medium"/>
          <w:b/>
          <w:bCs/>
          <w:color w:val="004A98"/>
          <w:sz w:val="32"/>
          <w:szCs w:val="32"/>
        </w:rPr>
      </w:pPr>
    </w:p>
    <w:p w14:paraId="4D7A1E99" w14:textId="77777777" w:rsidR="00A62B8A" w:rsidRDefault="00A62B8A" w:rsidP="007859C6">
      <w:pPr>
        <w:spacing w:before="120" w:after="120" w:line="336" w:lineRule="auto"/>
        <w:jc w:val="center"/>
        <w:rPr>
          <w:rFonts w:ascii="Roboto" w:hAnsi="Roboto"/>
          <w:b/>
          <w:bCs/>
        </w:rPr>
      </w:pPr>
    </w:p>
    <w:p w14:paraId="65AF6E23" w14:textId="2EF6CF44" w:rsidR="00884205" w:rsidRPr="007859C6" w:rsidRDefault="00884205" w:rsidP="007859C6">
      <w:pPr>
        <w:spacing w:before="120" w:after="120" w:line="336" w:lineRule="auto"/>
        <w:jc w:val="center"/>
        <w:rPr>
          <w:rFonts w:ascii="Roboto" w:hAnsi="Roboto"/>
          <w:b/>
          <w:bCs/>
        </w:rPr>
      </w:pPr>
      <w:r w:rsidRPr="007859C6">
        <w:rPr>
          <w:rFonts w:ascii="Roboto" w:hAnsi="Roboto"/>
          <w:b/>
          <w:bCs/>
        </w:rPr>
        <w:lastRenderedPageBreak/>
        <w:t>Modified Standardized Field Sobriety Test:</w:t>
      </w:r>
    </w:p>
    <w:p w14:paraId="1621124E" w14:textId="77777777" w:rsidR="00884205" w:rsidRPr="00884205" w:rsidRDefault="00884205" w:rsidP="00884205">
      <w:pPr>
        <w:spacing w:before="120" w:after="120" w:line="336" w:lineRule="auto"/>
        <w:rPr>
          <w:rFonts w:ascii="Roboto" w:hAnsi="Roboto"/>
          <w:b/>
          <w:bCs/>
        </w:rPr>
      </w:pPr>
      <w:r w:rsidRPr="00884205">
        <w:rPr>
          <w:rFonts w:ascii="Roboto" w:hAnsi="Roboto"/>
          <w:b/>
          <w:bCs/>
        </w:rPr>
        <w:t>Eye Test: Looking for any appearance of rapid eye movement, coordination, appearance of eyes that would suggest impairment (bloodshot, watery, dilated pupils).</w:t>
      </w:r>
    </w:p>
    <w:p w14:paraId="436CAE92" w14:textId="77777777" w:rsidR="00884205" w:rsidRDefault="00884205" w:rsidP="00884205">
      <w:pPr>
        <w:pStyle w:val="ListParagraph"/>
        <w:numPr>
          <w:ilvl w:val="0"/>
          <w:numId w:val="17"/>
        </w:numPr>
        <w:spacing w:before="120" w:after="120" w:line="336" w:lineRule="auto"/>
        <w:rPr>
          <w:rFonts w:ascii="Roboto" w:hAnsi="Roboto"/>
        </w:rPr>
      </w:pPr>
      <w:r w:rsidRPr="00884205">
        <w:rPr>
          <w:rFonts w:ascii="Roboto" w:hAnsi="Roboto"/>
        </w:rPr>
        <w:t>Please stand with your heels and toes together and arms at your side. Don’t do anything until I tell you to. Do you understand?</w:t>
      </w:r>
    </w:p>
    <w:p w14:paraId="1D4415B1" w14:textId="77777777" w:rsidR="00884205" w:rsidRDefault="00884205" w:rsidP="00884205">
      <w:pPr>
        <w:pStyle w:val="ListParagraph"/>
        <w:numPr>
          <w:ilvl w:val="0"/>
          <w:numId w:val="17"/>
        </w:numPr>
        <w:spacing w:before="120" w:after="120" w:line="336" w:lineRule="auto"/>
        <w:rPr>
          <w:rFonts w:ascii="Roboto" w:hAnsi="Roboto"/>
        </w:rPr>
      </w:pPr>
      <w:r w:rsidRPr="00884205">
        <w:rPr>
          <w:rFonts w:ascii="Roboto" w:hAnsi="Roboto"/>
        </w:rPr>
        <w:t>I am going to check your eyes. (If the person is wearing glasses) Please take off your glasses. Are you wearing contact lenses?</w:t>
      </w:r>
    </w:p>
    <w:p w14:paraId="64231E83" w14:textId="7B76F28D" w:rsidR="00884205" w:rsidRPr="00884205" w:rsidRDefault="00884205" w:rsidP="00884205">
      <w:pPr>
        <w:pStyle w:val="ListParagraph"/>
        <w:numPr>
          <w:ilvl w:val="0"/>
          <w:numId w:val="17"/>
        </w:numPr>
        <w:spacing w:before="120" w:after="120" w:line="336" w:lineRule="auto"/>
        <w:rPr>
          <w:rFonts w:ascii="Roboto" w:hAnsi="Roboto"/>
        </w:rPr>
      </w:pPr>
      <w:r w:rsidRPr="00884205">
        <w:rPr>
          <w:rFonts w:ascii="Roboto" w:hAnsi="Roboto"/>
        </w:rPr>
        <w:t>Please follow the tip of my pen. Keep your head still and follow the tip of the pen with just your eyes as I move it.</w:t>
      </w:r>
    </w:p>
    <w:p w14:paraId="32566314" w14:textId="77777777" w:rsidR="00884205" w:rsidRPr="00884205" w:rsidRDefault="00884205" w:rsidP="00884205">
      <w:pPr>
        <w:spacing w:before="120" w:after="120" w:line="336" w:lineRule="auto"/>
        <w:rPr>
          <w:rFonts w:ascii="Roboto" w:hAnsi="Roboto"/>
          <w:b/>
          <w:bCs/>
        </w:rPr>
      </w:pPr>
      <w:r w:rsidRPr="00884205">
        <w:rPr>
          <w:rFonts w:ascii="Roboto" w:hAnsi="Roboto"/>
          <w:b/>
          <w:bCs/>
        </w:rPr>
        <w:t>Walk and Turn Test: Test of coordination, ability to follow instructions, impaired mobility.</w:t>
      </w:r>
    </w:p>
    <w:p w14:paraId="3723C7CA" w14:textId="1D8E6319" w:rsidR="00884205" w:rsidRPr="00884205" w:rsidRDefault="00884205" w:rsidP="00884205">
      <w:pPr>
        <w:pStyle w:val="ListParagraph"/>
        <w:numPr>
          <w:ilvl w:val="0"/>
          <w:numId w:val="17"/>
        </w:numPr>
        <w:spacing w:before="120" w:after="120" w:line="336" w:lineRule="auto"/>
        <w:rPr>
          <w:rFonts w:ascii="Roboto" w:hAnsi="Roboto"/>
        </w:rPr>
      </w:pPr>
      <w:r w:rsidRPr="00884205">
        <w:rPr>
          <w:rFonts w:ascii="Roboto" w:hAnsi="Roboto"/>
        </w:rPr>
        <w:t>Please stand with your heels and toes together and arms at your side. Don’t do anything until I tell you to. Do you understand?</w:t>
      </w:r>
    </w:p>
    <w:p w14:paraId="72B45BD5" w14:textId="4EC97CEE" w:rsidR="00884205" w:rsidRPr="00884205" w:rsidRDefault="00884205" w:rsidP="00884205">
      <w:pPr>
        <w:pStyle w:val="ListParagraph"/>
        <w:numPr>
          <w:ilvl w:val="0"/>
          <w:numId w:val="17"/>
        </w:numPr>
        <w:spacing w:before="120" w:after="120" w:line="336" w:lineRule="auto"/>
        <w:rPr>
          <w:rFonts w:ascii="Roboto" w:hAnsi="Roboto"/>
        </w:rPr>
      </w:pPr>
      <w:r w:rsidRPr="00884205">
        <w:rPr>
          <w:rFonts w:ascii="Roboto" w:hAnsi="Roboto"/>
        </w:rPr>
        <w:t xml:space="preserve">Imagine a line is drawn on the ground. Please put your left foot on the line. Now put your right foot in front of it with your right heel touching your left toe. Do not begin until I tell you to. </w:t>
      </w:r>
    </w:p>
    <w:p w14:paraId="0C33F737" w14:textId="55B96A7B" w:rsidR="00884205" w:rsidRPr="00884205" w:rsidRDefault="00884205" w:rsidP="00884205">
      <w:pPr>
        <w:pStyle w:val="ListParagraph"/>
        <w:numPr>
          <w:ilvl w:val="0"/>
          <w:numId w:val="17"/>
        </w:numPr>
        <w:spacing w:before="120" w:after="120" w:line="336" w:lineRule="auto"/>
        <w:rPr>
          <w:rFonts w:ascii="Roboto" w:hAnsi="Roboto"/>
        </w:rPr>
      </w:pPr>
      <w:r w:rsidRPr="00884205">
        <w:rPr>
          <w:rFonts w:ascii="Roboto" w:hAnsi="Roboto"/>
        </w:rPr>
        <w:t xml:space="preserve">When I say “start”, take 9 heel-to-toe steps down the line, turn around, and take 9 heel-to-toe steps back. </w:t>
      </w:r>
    </w:p>
    <w:p w14:paraId="409F9DC5" w14:textId="561A6962" w:rsidR="00884205" w:rsidRPr="00884205" w:rsidRDefault="00884205" w:rsidP="00884205">
      <w:pPr>
        <w:pStyle w:val="ListParagraph"/>
        <w:numPr>
          <w:ilvl w:val="0"/>
          <w:numId w:val="17"/>
        </w:numPr>
        <w:spacing w:before="120" w:after="120" w:line="336" w:lineRule="auto"/>
        <w:rPr>
          <w:rFonts w:ascii="Roboto" w:hAnsi="Roboto"/>
        </w:rPr>
      </w:pPr>
      <w:r w:rsidRPr="00884205">
        <w:rPr>
          <w:rFonts w:ascii="Roboto" w:hAnsi="Roboto"/>
        </w:rPr>
        <w:t xml:space="preserve">Make your turn by keeping your left foot on the ground and pivoting to face the opposite direction. </w:t>
      </w:r>
    </w:p>
    <w:p w14:paraId="46746F86" w14:textId="70CE7E7C" w:rsidR="00884205" w:rsidRPr="00884205" w:rsidRDefault="00884205" w:rsidP="00884205">
      <w:pPr>
        <w:pStyle w:val="ListParagraph"/>
        <w:numPr>
          <w:ilvl w:val="0"/>
          <w:numId w:val="17"/>
        </w:numPr>
        <w:spacing w:before="120" w:after="120" w:line="336" w:lineRule="auto"/>
        <w:rPr>
          <w:rFonts w:ascii="Roboto" w:hAnsi="Roboto"/>
        </w:rPr>
      </w:pPr>
      <w:r w:rsidRPr="00884205">
        <w:rPr>
          <w:rFonts w:ascii="Roboto" w:hAnsi="Roboto"/>
        </w:rPr>
        <w:t>Keep your arms at your sides the whole time. Watch your feet and count your steps out loud. Once you begin the test do not stop until you have completed the test.</w:t>
      </w:r>
    </w:p>
    <w:p w14:paraId="7BE7432A" w14:textId="77777777" w:rsidR="00884205" w:rsidRPr="00884205" w:rsidRDefault="00884205" w:rsidP="00884205">
      <w:pPr>
        <w:spacing w:before="120" w:after="120" w:line="336" w:lineRule="auto"/>
        <w:rPr>
          <w:rFonts w:ascii="Roboto" w:hAnsi="Roboto"/>
          <w:b/>
          <w:bCs/>
        </w:rPr>
      </w:pPr>
      <w:r w:rsidRPr="00884205">
        <w:rPr>
          <w:rFonts w:ascii="Roboto" w:hAnsi="Roboto"/>
          <w:b/>
          <w:bCs/>
        </w:rPr>
        <w:t xml:space="preserve">One Leg Stand Test: Test of balance, ability to follow directions. </w:t>
      </w:r>
    </w:p>
    <w:p w14:paraId="72089A24" w14:textId="5F53E314" w:rsidR="00884205" w:rsidRPr="00884205" w:rsidRDefault="00884205" w:rsidP="00884205">
      <w:pPr>
        <w:pStyle w:val="ListParagraph"/>
        <w:numPr>
          <w:ilvl w:val="0"/>
          <w:numId w:val="17"/>
        </w:numPr>
        <w:spacing w:before="120" w:after="120" w:line="336" w:lineRule="auto"/>
        <w:rPr>
          <w:rFonts w:ascii="Roboto" w:hAnsi="Roboto"/>
        </w:rPr>
      </w:pPr>
      <w:r w:rsidRPr="00884205">
        <w:rPr>
          <w:rFonts w:ascii="Roboto" w:hAnsi="Roboto"/>
        </w:rPr>
        <w:t>Please stand with your heels and toes together and arms at your side. Don’t do anything until I tell you to. Do you understand?</w:t>
      </w:r>
    </w:p>
    <w:p w14:paraId="720F4FBB" w14:textId="51408647" w:rsidR="00884205" w:rsidRPr="0087099E" w:rsidRDefault="00884205" w:rsidP="00884205">
      <w:pPr>
        <w:pStyle w:val="ListParagraph"/>
        <w:numPr>
          <w:ilvl w:val="0"/>
          <w:numId w:val="17"/>
        </w:numPr>
        <w:spacing w:before="120" w:after="120" w:line="336" w:lineRule="auto"/>
        <w:rPr>
          <w:rFonts w:ascii="Roboto" w:hAnsi="Roboto"/>
        </w:rPr>
      </w:pPr>
      <w:r w:rsidRPr="00884205">
        <w:rPr>
          <w:rFonts w:ascii="Roboto" w:hAnsi="Roboto"/>
        </w:rPr>
        <w:t xml:space="preserve">When I tell you to, raise the leg of your choice about one ruler’s length off the ground, holding it up like a flamingo. Hold that position while you count to ten out loud. Keep your arms at your sides at all times. </w:t>
      </w:r>
    </w:p>
    <w:p w14:paraId="5072B145" w14:textId="77777777" w:rsidR="00884205" w:rsidRPr="00884205" w:rsidRDefault="00884205" w:rsidP="00884205">
      <w:pPr>
        <w:spacing w:before="120" w:after="120" w:line="336" w:lineRule="auto"/>
        <w:rPr>
          <w:rFonts w:ascii="Roboto" w:hAnsi="Roboto"/>
          <w:b/>
          <w:bCs/>
        </w:rPr>
      </w:pPr>
      <w:r w:rsidRPr="00884205">
        <w:rPr>
          <w:rFonts w:ascii="Roboto" w:hAnsi="Roboto"/>
          <w:b/>
          <w:bCs/>
        </w:rPr>
        <w:t>Balance and Time Test: Test of balance and sense of time.</w:t>
      </w:r>
    </w:p>
    <w:p w14:paraId="5B07731D" w14:textId="6035F2FF" w:rsidR="00884205" w:rsidRPr="00884205" w:rsidRDefault="00884205" w:rsidP="00884205">
      <w:pPr>
        <w:pStyle w:val="ListParagraph"/>
        <w:numPr>
          <w:ilvl w:val="0"/>
          <w:numId w:val="16"/>
        </w:numPr>
        <w:spacing w:before="120" w:after="120" w:line="336" w:lineRule="auto"/>
        <w:rPr>
          <w:rFonts w:ascii="Roboto" w:hAnsi="Roboto"/>
        </w:rPr>
      </w:pPr>
      <w:r w:rsidRPr="00884205">
        <w:rPr>
          <w:rFonts w:ascii="Roboto" w:hAnsi="Roboto"/>
        </w:rPr>
        <w:t xml:space="preserve">When I tell you to begin, I want you to tilt your head back slightly and close your eyes. Once you have closed your eyes, I want you to remain in that position until you think 30 seconds have passed. As soon as you think 30 seconds have passed, open your eyes, tilt your head forward and say “stop”. </w:t>
      </w:r>
    </w:p>
    <w:p w14:paraId="2651B375" w14:textId="45E47B22" w:rsidR="00884205" w:rsidRPr="00A62B8A" w:rsidRDefault="00884205" w:rsidP="00A62B8A">
      <w:pPr>
        <w:pStyle w:val="ListParagraph"/>
        <w:numPr>
          <w:ilvl w:val="0"/>
          <w:numId w:val="16"/>
        </w:numPr>
        <w:spacing w:before="120" w:after="120" w:line="336" w:lineRule="auto"/>
        <w:rPr>
          <w:rFonts w:ascii="Roboto" w:hAnsi="Roboto"/>
        </w:rPr>
      </w:pPr>
      <w:r w:rsidRPr="00884205">
        <w:rPr>
          <w:rFonts w:ascii="Roboto" w:hAnsi="Roboto"/>
        </w:rPr>
        <w:t xml:space="preserve">Ask the person doing the test: How long do you think that was? How did you figure out that approximately 30 seconds had passed.  </w:t>
      </w:r>
    </w:p>
    <w:sectPr w:rsidR="00884205" w:rsidRPr="00A62B8A">
      <w:headerReference w:type="even" r:id="rId7"/>
      <w:headerReference w:type="default" r:id="rId8"/>
      <w:footerReference w:type="default" r:id="rId9"/>
      <w:headerReference w:type="first" r:id="rId10"/>
      <w:pgSz w:w="11910" w:h="16845"/>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49A6E" w14:textId="77777777" w:rsidR="006E2A05" w:rsidRDefault="006E2A05" w:rsidP="00817412">
      <w:pPr>
        <w:spacing w:after="0" w:line="240" w:lineRule="auto"/>
      </w:pPr>
      <w:r>
        <w:separator/>
      </w:r>
    </w:p>
  </w:endnote>
  <w:endnote w:type="continuationSeparator" w:id="0">
    <w:p w14:paraId="56240E90" w14:textId="77777777" w:rsidR="006E2A05" w:rsidRDefault="006E2A05" w:rsidP="00817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2FF" w:usb1="5000205B" w:usb2="00000020" w:usb3="00000000" w:csb0="0000019F" w:csb1="00000000"/>
    <w:embedRegular r:id="rId1" w:fontKey="{E93F7FFE-CB09-4006-AD5E-029ECA2D545C}"/>
    <w:embedBold r:id="rId2" w:fontKey="{112AEDE5-5BDF-44A1-ADA2-FB54F21B2C5A}"/>
    <w:embedBoldItalic r:id="rId3" w:fontKey="{7C11C28C-C5E9-4C99-BB7C-03D3527B6137}"/>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elegraf Medium">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057616EB-5281-4504-80FD-C10DE7FBBBA4}"/>
  </w:font>
  <w:font w:name="Impact">
    <w:panose1 w:val="020B0806030902050204"/>
    <w:charset w:val="00"/>
    <w:family w:val="swiss"/>
    <w:pitch w:val="variable"/>
    <w:sig w:usb0="00000287" w:usb1="00000000" w:usb2="00000000" w:usb3="00000000" w:csb0="0000009F" w:csb1="00000000"/>
    <w:embedRegular r:id="rId5" w:fontKey="{BA5EB371-68CB-403F-BB23-9AB151220731}"/>
    <w:embedBold r:id="rId6" w:fontKey="{4C557954-E8B3-401C-8BDE-C7267824DAF2}"/>
  </w:font>
  <w:font w:name="Source Sans Pro Bold">
    <w:altName w:val="Source Sans Pro"/>
    <w:charset w:val="00"/>
    <w:family w:val="auto"/>
    <w:pitch w:val="default"/>
    <w:embedBold r:id="rId7" w:fontKey="{E5F73462-C751-44AA-B0EA-E3C51AC5F887}"/>
  </w:font>
  <w:font w:name="Source Sans Pro Bold Italics">
    <w:altName w:val="Arial"/>
    <w:charset w:val="00"/>
    <w:family w:val="auto"/>
    <w:pitch w:val="default"/>
    <w:embedBold r:id="rId8" w:fontKey="{CDFACF67-934F-4399-A140-9D3F50A82C8A}"/>
    <w:embedBoldItalic r:id="rId9" w:fontKey="{D171A4A4-33A2-41CE-A147-F13B9393203F}"/>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embedBold r:id="rId10" w:fontKey="{B07021DC-CC4B-4A50-89B3-299FB3F43EC2}"/>
  </w:font>
  <w:font w:name="Calibri Light">
    <w:panose1 w:val="020F0302020204030204"/>
    <w:charset w:val="00"/>
    <w:family w:val="swiss"/>
    <w:pitch w:val="variable"/>
    <w:sig w:usb0="E4002EFF" w:usb1="C200247B" w:usb2="00000009" w:usb3="00000000" w:csb0="000001FF" w:csb1="00000000"/>
    <w:embedRegular r:id="rId11" w:fontKey="{F6271182-7C08-4171-B560-A97B220D3C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995562"/>
      <w:docPartObj>
        <w:docPartGallery w:val="Page Numbers (Bottom of Page)"/>
        <w:docPartUnique/>
      </w:docPartObj>
    </w:sdtPr>
    <w:sdtEndPr>
      <w:rPr>
        <w:rFonts w:ascii="Source Sans Pro" w:hAnsi="Source Sans Pro"/>
        <w:b/>
        <w:bCs/>
        <w:noProof/>
        <w:sz w:val="24"/>
        <w:szCs w:val="24"/>
      </w:rPr>
    </w:sdtEndPr>
    <w:sdtContent>
      <w:p w14:paraId="699C3B45" w14:textId="34856008" w:rsidR="00817412" w:rsidRPr="00817412" w:rsidRDefault="00817412">
        <w:pPr>
          <w:pStyle w:val="Footer"/>
          <w:jc w:val="right"/>
          <w:rPr>
            <w:rFonts w:ascii="Source Sans Pro" w:hAnsi="Source Sans Pro"/>
            <w:b/>
            <w:bCs/>
            <w:sz w:val="24"/>
            <w:szCs w:val="24"/>
          </w:rPr>
        </w:pPr>
        <w:r w:rsidRPr="00817412">
          <w:rPr>
            <w:rFonts w:ascii="Source Sans Pro" w:hAnsi="Source Sans Pro"/>
            <w:b/>
            <w:bCs/>
            <w:sz w:val="24"/>
            <w:szCs w:val="24"/>
          </w:rPr>
          <w:fldChar w:fldCharType="begin"/>
        </w:r>
        <w:r w:rsidRPr="00817412">
          <w:rPr>
            <w:rFonts w:ascii="Source Sans Pro" w:hAnsi="Source Sans Pro"/>
            <w:b/>
            <w:bCs/>
            <w:sz w:val="24"/>
            <w:szCs w:val="24"/>
          </w:rPr>
          <w:instrText xml:space="preserve"> PAGE   \* MERGEFORMAT </w:instrText>
        </w:r>
        <w:r w:rsidRPr="00817412">
          <w:rPr>
            <w:rFonts w:ascii="Source Sans Pro" w:hAnsi="Source Sans Pro"/>
            <w:b/>
            <w:bCs/>
            <w:sz w:val="24"/>
            <w:szCs w:val="24"/>
          </w:rPr>
          <w:fldChar w:fldCharType="separate"/>
        </w:r>
        <w:r w:rsidRPr="00817412">
          <w:rPr>
            <w:rFonts w:ascii="Source Sans Pro" w:hAnsi="Source Sans Pro"/>
            <w:b/>
            <w:bCs/>
            <w:noProof/>
            <w:sz w:val="24"/>
            <w:szCs w:val="24"/>
          </w:rPr>
          <w:t>2</w:t>
        </w:r>
        <w:r w:rsidRPr="00817412">
          <w:rPr>
            <w:rFonts w:ascii="Source Sans Pro" w:hAnsi="Source Sans Pro"/>
            <w:b/>
            <w:bCs/>
            <w:noProof/>
            <w:sz w:val="24"/>
            <w:szCs w:val="24"/>
          </w:rPr>
          <w:fldChar w:fldCharType="end"/>
        </w:r>
      </w:p>
    </w:sdtContent>
  </w:sdt>
  <w:p w14:paraId="4EAE9A72" w14:textId="77777777" w:rsidR="00817412" w:rsidRDefault="008174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1FA90" w14:textId="77777777" w:rsidR="006E2A05" w:rsidRDefault="006E2A05" w:rsidP="00817412">
      <w:pPr>
        <w:spacing w:after="0" w:line="240" w:lineRule="auto"/>
      </w:pPr>
      <w:r>
        <w:separator/>
      </w:r>
    </w:p>
  </w:footnote>
  <w:footnote w:type="continuationSeparator" w:id="0">
    <w:p w14:paraId="4D3B102D" w14:textId="77777777" w:rsidR="006E2A05" w:rsidRDefault="006E2A05" w:rsidP="008174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5ED5B" w14:textId="1AFF6E00" w:rsidR="003252E7" w:rsidRDefault="003252E7">
    <w:pPr>
      <w:pStyle w:val="Header"/>
    </w:pPr>
    <w:r>
      <w:rPr>
        <w:noProof/>
      </w:rPr>
      <mc:AlternateContent>
        <mc:Choice Requires="wps">
          <w:drawing>
            <wp:anchor distT="0" distB="0" distL="0" distR="0" simplePos="0" relativeHeight="251659264" behindDoc="0" locked="0" layoutInCell="1" allowOverlap="1" wp14:anchorId="542BB16B" wp14:editId="6969C6CD">
              <wp:simplePos x="635" y="635"/>
              <wp:positionH relativeFrom="page">
                <wp:align>right</wp:align>
              </wp:positionH>
              <wp:positionV relativeFrom="page">
                <wp:align>top</wp:align>
              </wp:positionV>
              <wp:extent cx="443865" cy="443865"/>
              <wp:effectExtent l="0" t="0" r="0" b="1270"/>
              <wp:wrapNone/>
              <wp:docPr id="782372547" name="Text Box 2" descr="ISC: Protected 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C96107A" w14:textId="0402EE6B" w:rsidR="003252E7" w:rsidRPr="003252E7" w:rsidRDefault="003252E7" w:rsidP="003252E7">
                          <w:pPr>
                            <w:spacing w:after="0"/>
                            <w:rPr>
                              <w:rFonts w:ascii="Arial" w:eastAsia="Arial" w:hAnsi="Arial" w:cs="Arial"/>
                              <w:noProof/>
                              <w:color w:val="000000"/>
                              <w:sz w:val="24"/>
                              <w:szCs w:val="24"/>
                            </w:rPr>
                          </w:pPr>
                          <w:r w:rsidRPr="003252E7">
                            <w:rPr>
                              <w:rFonts w:ascii="Arial" w:eastAsia="Arial" w:hAnsi="Arial" w:cs="Arial"/>
                              <w:noProof/>
                              <w:color w:val="000000"/>
                              <w:sz w:val="24"/>
                              <w:szCs w:val="24"/>
                            </w:rPr>
                            <w:t>ISC: Protected 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42BB16B" id="_x0000_t202" coordsize="21600,21600" o:spt="202" path="m,l,21600r21600,l21600,xe">
              <v:stroke joinstyle="miter"/>
              <v:path gradientshapeok="t" o:connecttype="rect"/>
            </v:shapetype>
            <v:shape id="Text Box 2" o:spid="_x0000_s1026" type="#_x0000_t202" alt="ISC: Protected A" style="position:absolute;margin-left:-16.25pt;margin-top:0;width:34.95pt;height:34.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fill o:detectmouseclick="t"/>
              <v:textbox style="mso-fit-shape-to-text:t" inset="0,15pt,20pt,0">
                <w:txbxContent>
                  <w:p w14:paraId="5C96107A" w14:textId="0402EE6B" w:rsidR="003252E7" w:rsidRPr="003252E7" w:rsidRDefault="003252E7" w:rsidP="003252E7">
                    <w:pPr>
                      <w:spacing w:after="0"/>
                      <w:rPr>
                        <w:rFonts w:ascii="Arial" w:eastAsia="Arial" w:hAnsi="Arial" w:cs="Arial"/>
                        <w:noProof/>
                        <w:color w:val="000000"/>
                        <w:sz w:val="24"/>
                        <w:szCs w:val="24"/>
                      </w:rPr>
                    </w:pPr>
                    <w:r w:rsidRPr="003252E7">
                      <w:rPr>
                        <w:rFonts w:ascii="Arial" w:eastAsia="Arial" w:hAnsi="Arial" w:cs="Arial"/>
                        <w:noProof/>
                        <w:color w:val="000000"/>
                        <w:sz w:val="24"/>
                        <w:szCs w:val="24"/>
                      </w:rPr>
                      <w:t>ISC: Protected 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433D" w14:textId="5B5EC7AD" w:rsidR="00F0739E" w:rsidRDefault="003252E7">
    <w:pPr>
      <w:pStyle w:val="Header"/>
    </w:pPr>
    <w:r>
      <w:rPr>
        <w:noProof/>
      </w:rPr>
      <mc:AlternateContent>
        <mc:Choice Requires="wps">
          <w:drawing>
            <wp:anchor distT="0" distB="0" distL="0" distR="0" simplePos="0" relativeHeight="251660288" behindDoc="0" locked="0" layoutInCell="1" allowOverlap="1" wp14:anchorId="084D0B49" wp14:editId="01BA35A0">
              <wp:simplePos x="914400" y="457200"/>
              <wp:positionH relativeFrom="page">
                <wp:align>right</wp:align>
              </wp:positionH>
              <wp:positionV relativeFrom="page">
                <wp:align>top</wp:align>
              </wp:positionV>
              <wp:extent cx="443865" cy="443865"/>
              <wp:effectExtent l="0" t="0" r="0" b="1270"/>
              <wp:wrapNone/>
              <wp:docPr id="919226473" name="Text Box 3" descr="ISC: Protected 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DFFAF0" w14:textId="0B145A5F" w:rsidR="003252E7" w:rsidRPr="003252E7" w:rsidRDefault="003252E7" w:rsidP="003252E7">
                          <w:pPr>
                            <w:spacing w:after="0"/>
                            <w:rPr>
                              <w:rFonts w:ascii="Arial" w:eastAsia="Arial" w:hAnsi="Arial" w:cs="Arial"/>
                              <w:noProof/>
                              <w:color w:val="000000"/>
                              <w:sz w:val="24"/>
                              <w:szCs w:val="24"/>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84D0B49" id="_x0000_t202" coordsize="21600,21600" o:spt="202" path="m,l,21600r21600,l21600,xe">
              <v:stroke joinstyle="miter"/>
              <v:path gradientshapeok="t" o:connecttype="rect"/>
            </v:shapetype>
            <v:shape id="Text Box 3" o:spid="_x0000_s1027" type="#_x0000_t202" alt="ISC: Protected A" style="position:absolute;margin-left:-16.25pt;margin-top:0;width:34.95pt;height:3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40DFFAF0" w14:textId="0B145A5F" w:rsidR="003252E7" w:rsidRPr="003252E7" w:rsidRDefault="003252E7" w:rsidP="003252E7">
                    <w:pPr>
                      <w:spacing w:after="0"/>
                      <w:rPr>
                        <w:rFonts w:ascii="Arial" w:eastAsia="Arial" w:hAnsi="Arial" w:cs="Arial"/>
                        <w:noProof/>
                        <w:color w:val="000000"/>
                        <w:sz w:val="24"/>
                        <w:szCs w:val="24"/>
                      </w:rPr>
                    </w:pPr>
                  </w:p>
                </w:txbxContent>
              </v:textbox>
              <w10:wrap anchorx="page" anchory="page"/>
            </v:shape>
          </w:pict>
        </mc:Fallback>
      </mc:AlternateContent>
    </w:r>
    <w:r w:rsidR="001B3A33">
      <w:tab/>
    </w:r>
    <w:r w:rsidR="001B3A33">
      <w:tab/>
    </w:r>
    <w:r w:rsidR="00056230">
      <w:rPr>
        <w:noProof/>
      </w:rPr>
      <w:drawing>
        <wp:inline distT="0" distB="0" distL="0" distR="0" wp14:anchorId="5E1F2E62" wp14:editId="6D434D13">
          <wp:extent cx="584200" cy="582610"/>
          <wp:effectExtent l="0" t="0" r="6350" b="8255"/>
          <wp:docPr id="10351363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136324" name="Picture 1035136324"/>
                  <pic:cNvPicPr/>
                </pic:nvPicPr>
                <pic:blipFill>
                  <a:blip r:embed="rId1">
                    <a:extLst>
                      <a:ext uri="{28A0092B-C50C-407E-A947-70E740481C1C}">
                        <a14:useLocalDpi xmlns:a14="http://schemas.microsoft.com/office/drawing/2010/main" val="0"/>
                      </a:ext>
                    </a:extLst>
                  </a:blip>
                  <a:stretch>
                    <a:fillRect/>
                  </a:stretch>
                </pic:blipFill>
                <pic:spPr>
                  <a:xfrm>
                    <a:off x="0" y="0"/>
                    <a:ext cx="592602" cy="59099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20A96" w14:textId="6D178911" w:rsidR="003252E7" w:rsidRDefault="003252E7">
    <w:pPr>
      <w:pStyle w:val="Header"/>
    </w:pPr>
    <w:r>
      <w:rPr>
        <w:noProof/>
      </w:rPr>
      <mc:AlternateContent>
        <mc:Choice Requires="wps">
          <w:drawing>
            <wp:anchor distT="0" distB="0" distL="0" distR="0" simplePos="0" relativeHeight="251658240" behindDoc="0" locked="0" layoutInCell="1" allowOverlap="1" wp14:anchorId="3AF253B4" wp14:editId="0C723533">
              <wp:simplePos x="635" y="635"/>
              <wp:positionH relativeFrom="page">
                <wp:align>right</wp:align>
              </wp:positionH>
              <wp:positionV relativeFrom="page">
                <wp:align>top</wp:align>
              </wp:positionV>
              <wp:extent cx="443865" cy="443865"/>
              <wp:effectExtent l="0" t="0" r="0" b="1270"/>
              <wp:wrapNone/>
              <wp:docPr id="1774334230" name="Text Box 1" descr="ISC: Protected 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3A24B7" w14:textId="079F3A8E" w:rsidR="003252E7" w:rsidRPr="003252E7" w:rsidRDefault="003252E7" w:rsidP="003252E7">
                          <w:pPr>
                            <w:spacing w:after="0"/>
                            <w:rPr>
                              <w:rFonts w:ascii="Arial" w:eastAsia="Arial" w:hAnsi="Arial" w:cs="Arial"/>
                              <w:noProof/>
                              <w:color w:val="000000"/>
                              <w:sz w:val="24"/>
                              <w:szCs w:val="24"/>
                            </w:rPr>
                          </w:pPr>
                          <w:r w:rsidRPr="003252E7">
                            <w:rPr>
                              <w:rFonts w:ascii="Arial" w:eastAsia="Arial" w:hAnsi="Arial" w:cs="Arial"/>
                              <w:noProof/>
                              <w:color w:val="000000"/>
                              <w:sz w:val="24"/>
                              <w:szCs w:val="24"/>
                            </w:rPr>
                            <w:t>ISC: Protected 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AF253B4" id="_x0000_t202" coordsize="21600,21600" o:spt="202" path="m,l,21600r21600,l21600,xe">
              <v:stroke joinstyle="miter"/>
              <v:path gradientshapeok="t" o:connecttype="rect"/>
            </v:shapetype>
            <v:shape id="Text Box 1" o:spid="_x0000_s1028" type="#_x0000_t202" alt="ISC: Protected A" style="position:absolute;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fill o:detectmouseclick="t"/>
              <v:textbox style="mso-fit-shape-to-text:t" inset="0,15pt,20pt,0">
                <w:txbxContent>
                  <w:p w14:paraId="2E3A24B7" w14:textId="079F3A8E" w:rsidR="003252E7" w:rsidRPr="003252E7" w:rsidRDefault="003252E7" w:rsidP="003252E7">
                    <w:pPr>
                      <w:spacing w:after="0"/>
                      <w:rPr>
                        <w:rFonts w:ascii="Arial" w:eastAsia="Arial" w:hAnsi="Arial" w:cs="Arial"/>
                        <w:noProof/>
                        <w:color w:val="000000"/>
                        <w:sz w:val="24"/>
                        <w:szCs w:val="24"/>
                      </w:rPr>
                    </w:pPr>
                    <w:r w:rsidRPr="003252E7">
                      <w:rPr>
                        <w:rFonts w:ascii="Arial" w:eastAsia="Arial" w:hAnsi="Arial" w:cs="Arial"/>
                        <w:noProof/>
                        <w:color w:val="000000"/>
                        <w:sz w:val="24"/>
                        <w:szCs w:val="24"/>
                      </w:rPr>
                      <w:t>ISC: Protected 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271B"/>
    <w:multiLevelType w:val="hybridMultilevel"/>
    <w:tmpl w:val="65362002"/>
    <w:lvl w:ilvl="0" w:tplc="6AB8A25E">
      <w:numFmt w:val="bullet"/>
      <w:lvlText w:val="-"/>
      <w:lvlJc w:val="left"/>
      <w:pPr>
        <w:ind w:left="720" w:hanging="360"/>
      </w:pPr>
      <w:rPr>
        <w:rFonts w:ascii="Roboto" w:eastAsiaTheme="minorEastAsia" w:hAnsi="Roboto"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25F1895"/>
    <w:multiLevelType w:val="hybridMultilevel"/>
    <w:tmpl w:val="8EB0732A"/>
    <w:lvl w:ilvl="0" w:tplc="8274FFDA">
      <w:start w:val="1"/>
      <w:numFmt w:val="bullet"/>
      <w:lvlText w:val=""/>
      <w:lvlJc w:val="left"/>
      <w:pPr>
        <w:ind w:left="400" w:hanging="360"/>
      </w:pPr>
      <w:rPr>
        <w:rFonts w:ascii="Symbol" w:hAnsi="Symbol"/>
      </w:rPr>
    </w:lvl>
    <w:lvl w:ilvl="1" w:tplc="F458688C">
      <w:start w:val="1"/>
      <w:numFmt w:val="bullet"/>
      <w:lvlText w:val="o"/>
      <w:lvlJc w:val="left"/>
      <w:pPr>
        <w:ind w:left="800" w:hanging="360"/>
      </w:pPr>
      <w:rPr>
        <w:rFonts w:ascii="Courier New" w:hAnsi="Courier New"/>
      </w:rPr>
    </w:lvl>
    <w:lvl w:ilvl="2" w:tplc="637615F6">
      <w:start w:val="1"/>
      <w:numFmt w:val="bullet"/>
      <w:lvlText w:val=""/>
      <w:lvlJc w:val="left"/>
      <w:pPr>
        <w:ind w:left="1200" w:hanging="360"/>
      </w:pPr>
      <w:rPr>
        <w:rFonts w:ascii="Wingdings" w:hAnsi="Wingdings"/>
      </w:rPr>
    </w:lvl>
    <w:lvl w:ilvl="3" w:tplc="0442D18E">
      <w:start w:val="1"/>
      <w:numFmt w:val="bullet"/>
      <w:lvlText w:val=""/>
      <w:lvlJc w:val="left"/>
      <w:pPr>
        <w:ind w:left="1600" w:hanging="360"/>
      </w:pPr>
      <w:rPr>
        <w:rFonts w:ascii="Symbol" w:hAnsi="Symbol"/>
      </w:rPr>
    </w:lvl>
    <w:lvl w:ilvl="4" w:tplc="F14C765A">
      <w:start w:val="1"/>
      <w:numFmt w:val="bullet"/>
      <w:lvlText w:val="o"/>
      <w:lvlJc w:val="left"/>
      <w:pPr>
        <w:ind w:left="2000" w:hanging="360"/>
      </w:pPr>
      <w:rPr>
        <w:rFonts w:ascii="Courier New" w:hAnsi="Courier New"/>
      </w:rPr>
    </w:lvl>
    <w:lvl w:ilvl="5" w:tplc="DE6A23F0">
      <w:start w:val="1"/>
      <w:numFmt w:val="bullet"/>
      <w:lvlText w:val=""/>
      <w:lvlJc w:val="left"/>
      <w:pPr>
        <w:ind w:left="2400" w:hanging="360"/>
      </w:pPr>
      <w:rPr>
        <w:rFonts w:ascii="Wingdings" w:hAnsi="Wingdings"/>
      </w:rPr>
    </w:lvl>
    <w:lvl w:ilvl="6" w:tplc="FCD4E90A">
      <w:start w:val="1"/>
      <w:numFmt w:val="bullet"/>
      <w:lvlText w:val=""/>
      <w:lvlJc w:val="left"/>
      <w:pPr>
        <w:ind w:left="2800" w:hanging="360"/>
      </w:pPr>
      <w:rPr>
        <w:rFonts w:ascii="Symbol" w:hAnsi="Symbol"/>
      </w:rPr>
    </w:lvl>
    <w:lvl w:ilvl="7" w:tplc="D24E9DA0">
      <w:start w:val="1"/>
      <w:numFmt w:val="bullet"/>
      <w:lvlText w:val="o"/>
      <w:lvlJc w:val="left"/>
      <w:pPr>
        <w:ind w:left="3200" w:hanging="360"/>
      </w:pPr>
      <w:rPr>
        <w:rFonts w:ascii="Courier New" w:hAnsi="Courier New"/>
      </w:rPr>
    </w:lvl>
    <w:lvl w:ilvl="8" w:tplc="767C0712">
      <w:numFmt w:val="decimal"/>
      <w:lvlText w:val=""/>
      <w:lvlJc w:val="left"/>
    </w:lvl>
  </w:abstractNum>
  <w:abstractNum w:abstractNumId="2" w15:restartNumberingAfterBreak="0">
    <w:nsid w:val="0E161073"/>
    <w:multiLevelType w:val="hybridMultilevel"/>
    <w:tmpl w:val="85C08E88"/>
    <w:lvl w:ilvl="0" w:tplc="962457D0">
      <w:start w:val="1"/>
      <w:numFmt w:val="bullet"/>
      <w:lvlText w:val=""/>
      <w:lvlJc w:val="left"/>
      <w:pPr>
        <w:ind w:left="400" w:hanging="360"/>
      </w:pPr>
      <w:rPr>
        <w:rFonts w:ascii="Symbol" w:hAnsi="Symbol"/>
      </w:rPr>
    </w:lvl>
    <w:lvl w:ilvl="1" w:tplc="28AA89D4">
      <w:start w:val="1"/>
      <w:numFmt w:val="bullet"/>
      <w:lvlText w:val="o"/>
      <w:lvlJc w:val="left"/>
      <w:pPr>
        <w:ind w:left="800" w:hanging="360"/>
      </w:pPr>
      <w:rPr>
        <w:rFonts w:ascii="Courier New" w:hAnsi="Courier New"/>
      </w:rPr>
    </w:lvl>
    <w:lvl w:ilvl="2" w:tplc="26C82F6E">
      <w:start w:val="1"/>
      <w:numFmt w:val="bullet"/>
      <w:lvlText w:val=""/>
      <w:lvlJc w:val="left"/>
      <w:pPr>
        <w:ind w:left="1200" w:hanging="360"/>
      </w:pPr>
      <w:rPr>
        <w:rFonts w:ascii="Wingdings" w:hAnsi="Wingdings"/>
      </w:rPr>
    </w:lvl>
    <w:lvl w:ilvl="3" w:tplc="DB921D1E">
      <w:start w:val="1"/>
      <w:numFmt w:val="bullet"/>
      <w:lvlText w:val=""/>
      <w:lvlJc w:val="left"/>
      <w:pPr>
        <w:ind w:left="1600" w:hanging="360"/>
      </w:pPr>
      <w:rPr>
        <w:rFonts w:ascii="Symbol" w:hAnsi="Symbol"/>
      </w:rPr>
    </w:lvl>
    <w:lvl w:ilvl="4" w:tplc="4ECA223E">
      <w:start w:val="1"/>
      <w:numFmt w:val="bullet"/>
      <w:lvlText w:val="o"/>
      <w:lvlJc w:val="left"/>
      <w:pPr>
        <w:ind w:left="2000" w:hanging="360"/>
      </w:pPr>
      <w:rPr>
        <w:rFonts w:ascii="Courier New" w:hAnsi="Courier New"/>
      </w:rPr>
    </w:lvl>
    <w:lvl w:ilvl="5" w:tplc="317AA536">
      <w:start w:val="1"/>
      <w:numFmt w:val="bullet"/>
      <w:lvlText w:val=""/>
      <w:lvlJc w:val="left"/>
      <w:pPr>
        <w:ind w:left="2400" w:hanging="360"/>
      </w:pPr>
      <w:rPr>
        <w:rFonts w:ascii="Wingdings" w:hAnsi="Wingdings"/>
      </w:rPr>
    </w:lvl>
    <w:lvl w:ilvl="6" w:tplc="87D45138">
      <w:start w:val="1"/>
      <w:numFmt w:val="bullet"/>
      <w:lvlText w:val=""/>
      <w:lvlJc w:val="left"/>
      <w:pPr>
        <w:ind w:left="2800" w:hanging="360"/>
      </w:pPr>
      <w:rPr>
        <w:rFonts w:ascii="Symbol" w:hAnsi="Symbol"/>
      </w:rPr>
    </w:lvl>
    <w:lvl w:ilvl="7" w:tplc="58B4477A">
      <w:start w:val="1"/>
      <w:numFmt w:val="bullet"/>
      <w:lvlText w:val="o"/>
      <w:lvlJc w:val="left"/>
      <w:pPr>
        <w:ind w:left="3200" w:hanging="360"/>
      </w:pPr>
      <w:rPr>
        <w:rFonts w:ascii="Courier New" w:hAnsi="Courier New"/>
      </w:rPr>
    </w:lvl>
    <w:lvl w:ilvl="8" w:tplc="74D8F4E0">
      <w:numFmt w:val="decimal"/>
      <w:lvlText w:val=""/>
      <w:lvlJc w:val="left"/>
    </w:lvl>
  </w:abstractNum>
  <w:abstractNum w:abstractNumId="3" w15:restartNumberingAfterBreak="0">
    <w:nsid w:val="0EAA3CA7"/>
    <w:multiLevelType w:val="hybridMultilevel"/>
    <w:tmpl w:val="2DAA3788"/>
    <w:lvl w:ilvl="0" w:tplc="CECAB876">
      <w:numFmt w:val="bullet"/>
      <w:lvlText w:val="-"/>
      <w:lvlJc w:val="left"/>
      <w:pPr>
        <w:ind w:left="720" w:hanging="360"/>
      </w:pPr>
      <w:rPr>
        <w:rFonts w:ascii="Roboto" w:eastAsiaTheme="minorEastAsia" w:hAnsi="Roboto"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3FE35E8"/>
    <w:multiLevelType w:val="hybridMultilevel"/>
    <w:tmpl w:val="A93845F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17A966FB"/>
    <w:multiLevelType w:val="hybridMultilevel"/>
    <w:tmpl w:val="E09E8DDA"/>
    <w:lvl w:ilvl="0" w:tplc="835E3F78">
      <w:start w:val="1"/>
      <w:numFmt w:val="bullet"/>
      <w:lvlText w:val=""/>
      <w:lvlJc w:val="left"/>
      <w:pPr>
        <w:ind w:left="400" w:hanging="360"/>
      </w:pPr>
      <w:rPr>
        <w:rFonts w:ascii="Symbol" w:hAnsi="Symbol"/>
      </w:rPr>
    </w:lvl>
    <w:lvl w:ilvl="1" w:tplc="31A4CB74">
      <w:start w:val="1"/>
      <w:numFmt w:val="bullet"/>
      <w:lvlText w:val="o"/>
      <w:lvlJc w:val="left"/>
      <w:pPr>
        <w:ind w:left="800" w:hanging="360"/>
      </w:pPr>
      <w:rPr>
        <w:rFonts w:ascii="Courier New" w:hAnsi="Courier New"/>
      </w:rPr>
    </w:lvl>
    <w:lvl w:ilvl="2" w:tplc="ACA0E35C">
      <w:start w:val="1"/>
      <w:numFmt w:val="bullet"/>
      <w:lvlText w:val=""/>
      <w:lvlJc w:val="left"/>
      <w:pPr>
        <w:ind w:left="1200" w:hanging="360"/>
      </w:pPr>
      <w:rPr>
        <w:rFonts w:ascii="Wingdings" w:hAnsi="Wingdings"/>
      </w:rPr>
    </w:lvl>
    <w:lvl w:ilvl="3" w:tplc="D4182224">
      <w:start w:val="1"/>
      <w:numFmt w:val="bullet"/>
      <w:lvlText w:val=""/>
      <w:lvlJc w:val="left"/>
      <w:pPr>
        <w:ind w:left="1600" w:hanging="360"/>
      </w:pPr>
      <w:rPr>
        <w:rFonts w:ascii="Symbol" w:hAnsi="Symbol"/>
      </w:rPr>
    </w:lvl>
    <w:lvl w:ilvl="4" w:tplc="21E4B084">
      <w:start w:val="1"/>
      <w:numFmt w:val="bullet"/>
      <w:lvlText w:val="o"/>
      <w:lvlJc w:val="left"/>
      <w:pPr>
        <w:ind w:left="2000" w:hanging="360"/>
      </w:pPr>
      <w:rPr>
        <w:rFonts w:ascii="Courier New" w:hAnsi="Courier New"/>
      </w:rPr>
    </w:lvl>
    <w:lvl w:ilvl="5" w:tplc="3B72EA7C">
      <w:start w:val="1"/>
      <w:numFmt w:val="bullet"/>
      <w:lvlText w:val=""/>
      <w:lvlJc w:val="left"/>
      <w:pPr>
        <w:ind w:left="2400" w:hanging="360"/>
      </w:pPr>
      <w:rPr>
        <w:rFonts w:ascii="Wingdings" w:hAnsi="Wingdings"/>
      </w:rPr>
    </w:lvl>
    <w:lvl w:ilvl="6" w:tplc="4F7E1CEA">
      <w:start w:val="1"/>
      <w:numFmt w:val="bullet"/>
      <w:lvlText w:val=""/>
      <w:lvlJc w:val="left"/>
      <w:pPr>
        <w:ind w:left="2800" w:hanging="360"/>
      </w:pPr>
      <w:rPr>
        <w:rFonts w:ascii="Symbol" w:hAnsi="Symbol"/>
      </w:rPr>
    </w:lvl>
    <w:lvl w:ilvl="7" w:tplc="B728F512">
      <w:start w:val="1"/>
      <w:numFmt w:val="bullet"/>
      <w:lvlText w:val="o"/>
      <w:lvlJc w:val="left"/>
      <w:pPr>
        <w:ind w:left="3200" w:hanging="360"/>
      </w:pPr>
      <w:rPr>
        <w:rFonts w:ascii="Courier New" w:hAnsi="Courier New"/>
      </w:rPr>
    </w:lvl>
    <w:lvl w:ilvl="8" w:tplc="70643D5A">
      <w:numFmt w:val="decimal"/>
      <w:lvlText w:val=""/>
      <w:lvlJc w:val="left"/>
    </w:lvl>
  </w:abstractNum>
  <w:abstractNum w:abstractNumId="6" w15:restartNumberingAfterBreak="0">
    <w:nsid w:val="255574E4"/>
    <w:multiLevelType w:val="hybridMultilevel"/>
    <w:tmpl w:val="637CFDDA"/>
    <w:lvl w:ilvl="0" w:tplc="3E0EF7E6">
      <w:start w:val="1"/>
      <w:numFmt w:val="bullet"/>
      <w:lvlText w:val=""/>
      <w:lvlJc w:val="left"/>
      <w:pPr>
        <w:ind w:left="400" w:hanging="360"/>
      </w:pPr>
      <w:rPr>
        <w:rFonts w:ascii="Symbol" w:hAnsi="Symbol"/>
      </w:rPr>
    </w:lvl>
    <w:lvl w:ilvl="1" w:tplc="F940C996">
      <w:start w:val="1"/>
      <w:numFmt w:val="bullet"/>
      <w:lvlText w:val="o"/>
      <w:lvlJc w:val="left"/>
      <w:pPr>
        <w:ind w:left="800" w:hanging="360"/>
      </w:pPr>
      <w:rPr>
        <w:rFonts w:ascii="Courier New" w:hAnsi="Courier New"/>
      </w:rPr>
    </w:lvl>
    <w:lvl w:ilvl="2" w:tplc="26BEAA4C">
      <w:start w:val="1"/>
      <w:numFmt w:val="bullet"/>
      <w:lvlText w:val=""/>
      <w:lvlJc w:val="left"/>
      <w:pPr>
        <w:ind w:left="1200" w:hanging="360"/>
      </w:pPr>
      <w:rPr>
        <w:rFonts w:ascii="Wingdings" w:hAnsi="Wingdings"/>
      </w:rPr>
    </w:lvl>
    <w:lvl w:ilvl="3" w:tplc="A8ECD8E6">
      <w:start w:val="1"/>
      <w:numFmt w:val="bullet"/>
      <w:lvlText w:val=""/>
      <w:lvlJc w:val="left"/>
      <w:pPr>
        <w:ind w:left="1600" w:hanging="360"/>
      </w:pPr>
      <w:rPr>
        <w:rFonts w:ascii="Symbol" w:hAnsi="Symbol"/>
      </w:rPr>
    </w:lvl>
    <w:lvl w:ilvl="4" w:tplc="70A4C060">
      <w:start w:val="1"/>
      <w:numFmt w:val="bullet"/>
      <w:lvlText w:val="o"/>
      <w:lvlJc w:val="left"/>
      <w:pPr>
        <w:ind w:left="2000" w:hanging="360"/>
      </w:pPr>
      <w:rPr>
        <w:rFonts w:ascii="Courier New" w:hAnsi="Courier New"/>
      </w:rPr>
    </w:lvl>
    <w:lvl w:ilvl="5" w:tplc="C5E22258">
      <w:start w:val="1"/>
      <w:numFmt w:val="bullet"/>
      <w:lvlText w:val=""/>
      <w:lvlJc w:val="left"/>
      <w:pPr>
        <w:ind w:left="2400" w:hanging="360"/>
      </w:pPr>
      <w:rPr>
        <w:rFonts w:ascii="Wingdings" w:hAnsi="Wingdings"/>
      </w:rPr>
    </w:lvl>
    <w:lvl w:ilvl="6" w:tplc="10782CC0">
      <w:start w:val="1"/>
      <w:numFmt w:val="bullet"/>
      <w:lvlText w:val=""/>
      <w:lvlJc w:val="left"/>
      <w:pPr>
        <w:ind w:left="2800" w:hanging="360"/>
      </w:pPr>
      <w:rPr>
        <w:rFonts w:ascii="Symbol" w:hAnsi="Symbol"/>
      </w:rPr>
    </w:lvl>
    <w:lvl w:ilvl="7" w:tplc="35569560">
      <w:start w:val="1"/>
      <w:numFmt w:val="bullet"/>
      <w:lvlText w:val="o"/>
      <w:lvlJc w:val="left"/>
      <w:pPr>
        <w:ind w:left="3200" w:hanging="360"/>
      </w:pPr>
      <w:rPr>
        <w:rFonts w:ascii="Courier New" w:hAnsi="Courier New"/>
      </w:rPr>
    </w:lvl>
    <w:lvl w:ilvl="8" w:tplc="F96432B8">
      <w:numFmt w:val="decimal"/>
      <w:lvlText w:val=""/>
      <w:lvlJc w:val="left"/>
    </w:lvl>
  </w:abstractNum>
  <w:abstractNum w:abstractNumId="7" w15:restartNumberingAfterBreak="0">
    <w:nsid w:val="28DD64E2"/>
    <w:multiLevelType w:val="hybridMultilevel"/>
    <w:tmpl w:val="74D8061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5291A03"/>
    <w:multiLevelType w:val="hybridMultilevel"/>
    <w:tmpl w:val="3222C76C"/>
    <w:lvl w:ilvl="0" w:tplc="076E538A">
      <w:start w:val="1"/>
      <w:numFmt w:val="bullet"/>
      <w:lvlText w:val=""/>
      <w:lvlJc w:val="left"/>
      <w:pPr>
        <w:ind w:left="400" w:hanging="360"/>
      </w:pPr>
      <w:rPr>
        <w:rFonts w:ascii="Symbol" w:hAnsi="Symbol"/>
      </w:rPr>
    </w:lvl>
    <w:lvl w:ilvl="1" w:tplc="250A7AA4">
      <w:start w:val="1"/>
      <w:numFmt w:val="bullet"/>
      <w:lvlText w:val="o"/>
      <w:lvlJc w:val="left"/>
      <w:pPr>
        <w:ind w:left="800" w:hanging="360"/>
      </w:pPr>
      <w:rPr>
        <w:rFonts w:ascii="Courier New" w:hAnsi="Courier New"/>
      </w:rPr>
    </w:lvl>
    <w:lvl w:ilvl="2" w:tplc="72F6C716">
      <w:start w:val="1"/>
      <w:numFmt w:val="bullet"/>
      <w:lvlText w:val=""/>
      <w:lvlJc w:val="left"/>
      <w:pPr>
        <w:ind w:left="1200" w:hanging="360"/>
      </w:pPr>
      <w:rPr>
        <w:rFonts w:ascii="Wingdings" w:hAnsi="Wingdings"/>
      </w:rPr>
    </w:lvl>
    <w:lvl w:ilvl="3" w:tplc="2DEAD082">
      <w:start w:val="1"/>
      <w:numFmt w:val="bullet"/>
      <w:lvlText w:val=""/>
      <w:lvlJc w:val="left"/>
      <w:pPr>
        <w:ind w:left="1600" w:hanging="360"/>
      </w:pPr>
      <w:rPr>
        <w:rFonts w:ascii="Symbol" w:hAnsi="Symbol"/>
      </w:rPr>
    </w:lvl>
    <w:lvl w:ilvl="4" w:tplc="98B60914">
      <w:start w:val="1"/>
      <w:numFmt w:val="bullet"/>
      <w:lvlText w:val="o"/>
      <w:lvlJc w:val="left"/>
      <w:pPr>
        <w:ind w:left="2000" w:hanging="360"/>
      </w:pPr>
      <w:rPr>
        <w:rFonts w:ascii="Courier New" w:hAnsi="Courier New"/>
      </w:rPr>
    </w:lvl>
    <w:lvl w:ilvl="5" w:tplc="7FD48F90">
      <w:start w:val="1"/>
      <w:numFmt w:val="bullet"/>
      <w:lvlText w:val=""/>
      <w:lvlJc w:val="left"/>
      <w:pPr>
        <w:ind w:left="2400" w:hanging="360"/>
      </w:pPr>
      <w:rPr>
        <w:rFonts w:ascii="Wingdings" w:hAnsi="Wingdings"/>
      </w:rPr>
    </w:lvl>
    <w:lvl w:ilvl="6" w:tplc="077437E6">
      <w:start w:val="1"/>
      <w:numFmt w:val="bullet"/>
      <w:lvlText w:val=""/>
      <w:lvlJc w:val="left"/>
      <w:pPr>
        <w:ind w:left="2800" w:hanging="360"/>
      </w:pPr>
      <w:rPr>
        <w:rFonts w:ascii="Symbol" w:hAnsi="Symbol"/>
      </w:rPr>
    </w:lvl>
    <w:lvl w:ilvl="7" w:tplc="F68E54CE">
      <w:start w:val="1"/>
      <w:numFmt w:val="bullet"/>
      <w:lvlText w:val="o"/>
      <w:lvlJc w:val="left"/>
      <w:pPr>
        <w:ind w:left="3200" w:hanging="360"/>
      </w:pPr>
      <w:rPr>
        <w:rFonts w:ascii="Courier New" w:hAnsi="Courier New"/>
      </w:rPr>
    </w:lvl>
    <w:lvl w:ilvl="8" w:tplc="DB362ABA">
      <w:numFmt w:val="decimal"/>
      <w:lvlText w:val=""/>
      <w:lvlJc w:val="left"/>
    </w:lvl>
  </w:abstractNum>
  <w:abstractNum w:abstractNumId="9" w15:restartNumberingAfterBreak="0">
    <w:nsid w:val="364F2266"/>
    <w:multiLevelType w:val="hybridMultilevel"/>
    <w:tmpl w:val="CEE49888"/>
    <w:lvl w:ilvl="0" w:tplc="65B07102">
      <w:numFmt w:val="bullet"/>
      <w:lvlText w:val="-"/>
      <w:lvlJc w:val="left"/>
      <w:pPr>
        <w:ind w:left="720" w:hanging="360"/>
      </w:pPr>
      <w:rPr>
        <w:rFonts w:ascii="Roboto" w:eastAsia="Telegraf Medium" w:hAnsi="Roboto" w:cs="Telegraf Medium"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B5E3D61"/>
    <w:multiLevelType w:val="hybridMultilevel"/>
    <w:tmpl w:val="D40A073C"/>
    <w:lvl w:ilvl="0" w:tplc="CC3CA18A">
      <w:start w:val="1"/>
      <w:numFmt w:val="bullet"/>
      <w:lvlText w:val=""/>
      <w:lvlJc w:val="left"/>
      <w:pPr>
        <w:ind w:left="400" w:hanging="360"/>
      </w:pPr>
      <w:rPr>
        <w:rFonts w:ascii="Symbol" w:hAnsi="Symbol"/>
      </w:rPr>
    </w:lvl>
    <w:lvl w:ilvl="1" w:tplc="C14C10EA">
      <w:start w:val="1"/>
      <w:numFmt w:val="bullet"/>
      <w:lvlText w:val="o"/>
      <w:lvlJc w:val="left"/>
      <w:pPr>
        <w:ind w:left="800" w:hanging="360"/>
      </w:pPr>
      <w:rPr>
        <w:rFonts w:ascii="Courier New" w:hAnsi="Courier New"/>
      </w:rPr>
    </w:lvl>
    <w:lvl w:ilvl="2" w:tplc="29ECC374">
      <w:start w:val="1"/>
      <w:numFmt w:val="bullet"/>
      <w:lvlText w:val=""/>
      <w:lvlJc w:val="left"/>
      <w:pPr>
        <w:ind w:left="1200" w:hanging="360"/>
      </w:pPr>
      <w:rPr>
        <w:rFonts w:ascii="Wingdings" w:hAnsi="Wingdings"/>
      </w:rPr>
    </w:lvl>
    <w:lvl w:ilvl="3" w:tplc="BB0062A6">
      <w:start w:val="1"/>
      <w:numFmt w:val="bullet"/>
      <w:lvlText w:val=""/>
      <w:lvlJc w:val="left"/>
      <w:pPr>
        <w:ind w:left="1600" w:hanging="360"/>
      </w:pPr>
      <w:rPr>
        <w:rFonts w:ascii="Symbol" w:hAnsi="Symbol"/>
      </w:rPr>
    </w:lvl>
    <w:lvl w:ilvl="4" w:tplc="106EB6BC">
      <w:start w:val="1"/>
      <w:numFmt w:val="bullet"/>
      <w:lvlText w:val="o"/>
      <w:lvlJc w:val="left"/>
      <w:pPr>
        <w:ind w:left="2000" w:hanging="360"/>
      </w:pPr>
      <w:rPr>
        <w:rFonts w:ascii="Courier New" w:hAnsi="Courier New"/>
      </w:rPr>
    </w:lvl>
    <w:lvl w:ilvl="5" w:tplc="CAC4763A">
      <w:start w:val="1"/>
      <w:numFmt w:val="bullet"/>
      <w:lvlText w:val=""/>
      <w:lvlJc w:val="left"/>
      <w:pPr>
        <w:ind w:left="2400" w:hanging="360"/>
      </w:pPr>
      <w:rPr>
        <w:rFonts w:ascii="Wingdings" w:hAnsi="Wingdings"/>
      </w:rPr>
    </w:lvl>
    <w:lvl w:ilvl="6" w:tplc="EC285780">
      <w:start w:val="1"/>
      <w:numFmt w:val="bullet"/>
      <w:lvlText w:val=""/>
      <w:lvlJc w:val="left"/>
      <w:pPr>
        <w:ind w:left="2800" w:hanging="360"/>
      </w:pPr>
      <w:rPr>
        <w:rFonts w:ascii="Symbol" w:hAnsi="Symbol"/>
      </w:rPr>
    </w:lvl>
    <w:lvl w:ilvl="7" w:tplc="3F7024A4">
      <w:start w:val="1"/>
      <w:numFmt w:val="bullet"/>
      <w:lvlText w:val="o"/>
      <w:lvlJc w:val="left"/>
      <w:pPr>
        <w:ind w:left="3200" w:hanging="360"/>
      </w:pPr>
      <w:rPr>
        <w:rFonts w:ascii="Courier New" w:hAnsi="Courier New"/>
      </w:rPr>
    </w:lvl>
    <w:lvl w:ilvl="8" w:tplc="2A7E66C2">
      <w:numFmt w:val="decimal"/>
      <w:lvlText w:val=""/>
      <w:lvlJc w:val="left"/>
    </w:lvl>
  </w:abstractNum>
  <w:abstractNum w:abstractNumId="11" w15:restartNumberingAfterBreak="0">
    <w:nsid w:val="3BFF5EED"/>
    <w:multiLevelType w:val="hybridMultilevel"/>
    <w:tmpl w:val="D7743F0C"/>
    <w:lvl w:ilvl="0" w:tplc="0EBEF4F4">
      <w:start w:val="1"/>
      <w:numFmt w:val="bullet"/>
      <w:lvlText w:val=""/>
      <w:lvlJc w:val="left"/>
      <w:pPr>
        <w:ind w:left="400" w:hanging="360"/>
      </w:pPr>
      <w:rPr>
        <w:rFonts w:ascii="Symbol" w:hAnsi="Symbol"/>
      </w:rPr>
    </w:lvl>
    <w:lvl w:ilvl="1" w:tplc="FAC649F6">
      <w:start w:val="1"/>
      <w:numFmt w:val="bullet"/>
      <w:lvlText w:val="o"/>
      <w:lvlJc w:val="left"/>
      <w:pPr>
        <w:ind w:left="800" w:hanging="360"/>
      </w:pPr>
      <w:rPr>
        <w:rFonts w:ascii="Courier New" w:hAnsi="Courier New"/>
      </w:rPr>
    </w:lvl>
    <w:lvl w:ilvl="2" w:tplc="E84E7A76">
      <w:start w:val="1"/>
      <w:numFmt w:val="bullet"/>
      <w:lvlText w:val=""/>
      <w:lvlJc w:val="left"/>
      <w:pPr>
        <w:ind w:left="1200" w:hanging="360"/>
      </w:pPr>
      <w:rPr>
        <w:rFonts w:ascii="Wingdings" w:hAnsi="Wingdings"/>
      </w:rPr>
    </w:lvl>
    <w:lvl w:ilvl="3" w:tplc="9386EAF4">
      <w:start w:val="1"/>
      <w:numFmt w:val="bullet"/>
      <w:lvlText w:val=""/>
      <w:lvlJc w:val="left"/>
      <w:pPr>
        <w:ind w:left="1600" w:hanging="360"/>
      </w:pPr>
      <w:rPr>
        <w:rFonts w:ascii="Symbol" w:hAnsi="Symbol"/>
      </w:rPr>
    </w:lvl>
    <w:lvl w:ilvl="4" w:tplc="38C2E468">
      <w:start w:val="1"/>
      <w:numFmt w:val="bullet"/>
      <w:lvlText w:val="o"/>
      <w:lvlJc w:val="left"/>
      <w:pPr>
        <w:ind w:left="2000" w:hanging="360"/>
      </w:pPr>
      <w:rPr>
        <w:rFonts w:ascii="Courier New" w:hAnsi="Courier New"/>
      </w:rPr>
    </w:lvl>
    <w:lvl w:ilvl="5" w:tplc="1438EA4A">
      <w:start w:val="1"/>
      <w:numFmt w:val="bullet"/>
      <w:lvlText w:val=""/>
      <w:lvlJc w:val="left"/>
      <w:pPr>
        <w:ind w:left="2400" w:hanging="360"/>
      </w:pPr>
      <w:rPr>
        <w:rFonts w:ascii="Wingdings" w:hAnsi="Wingdings"/>
      </w:rPr>
    </w:lvl>
    <w:lvl w:ilvl="6" w:tplc="BC4EA8F0">
      <w:start w:val="1"/>
      <w:numFmt w:val="bullet"/>
      <w:lvlText w:val=""/>
      <w:lvlJc w:val="left"/>
      <w:pPr>
        <w:ind w:left="2800" w:hanging="360"/>
      </w:pPr>
      <w:rPr>
        <w:rFonts w:ascii="Symbol" w:hAnsi="Symbol"/>
      </w:rPr>
    </w:lvl>
    <w:lvl w:ilvl="7" w:tplc="6C8A6AE0">
      <w:start w:val="1"/>
      <w:numFmt w:val="bullet"/>
      <w:lvlText w:val="o"/>
      <w:lvlJc w:val="left"/>
      <w:pPr>
        <w:ind w:left="3200" w:hanging="360"/>
      </w:pPr>
      <w:rPr>
        <w:rFonts w:ascii="Courier New" w:hAnsi="Courier New"/>
      </w:rPr>
    </w:lvl>
    <w:lvl w:ilvl="8" w:tplc="885E171E">
      <w:numFmt w:val="decimal"/>
      <w:lvlText w:val=""/>
      <w:lvlJc w:val="left"/>
    </w:lvl>
  </w:abstractNum>
  <w:abstractNum w:abstractNumId="12" w15:restartNumberingAfterBreak="0">
    <w:nsid w:val="46060B86"/>
    <w:multiLevelType w:val="hybridMultilevel"/>
    <w:tmpl w:val="787486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2A709FE"/>
    <w:multiLevelType w:val="hybridMultilevel"/>
    <w:tmpl w:val="FFCA78B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49A611B"/>
    <w:multiLevelType w:val="hybridMultilevel"/>
    <w:tmpl w:val="232A5794"/>
    <w:lvl w:ilvl="0" w:tplc="5F8E2F86">
      <w:start w:val="1"/>
      <w:numFmt w:val="bullet"/>
      <w:lvlText w:val=""/>
      <w:lvlJc w:val="left"/>
      <w:pPr>
        <w:ind w:left="400" w:hanging="360"/>
      </w:pPr>
      <w:rPr>
        <w:rFonts w:ascii="Symbol" w:hAnsi="Symbol"/>
      </w:rPr>
    </w:lvl>
    <w:lvl w:ilvl="1" w:tplc="856053DC">
      <w:start w:val="1"/>
      <w:numFmt w:val="bullet"/>
      <w:lvlText w:val="o"/>
      <w:lvlJc w:val="left"/>
      <w:pPr>
        <w:ind w:left="800" w:hanging="360"/>
      </w:pPr>
      <w:rPr>
        <w:rFonts w:ascii="Courier New" w:hAnsi="Courier New"/>
      </w:rPr>
    </w:lvl>
    <w:lvl w:ilvl="2" w:tplc="7C461142">
      <w:start w:val="1"/>
      <w:numFmt w:val="bullet"/>
      <w:lvlText w:val=""/>
      <w:lvlJc w:val="left"/>
      <w:pPr>
        <w:ind w:left="1200" w:hanging="360"/>
      </w:pPr>
      <w:rPr>
        <w:rFonts w:ascii="Wingdings" w:hAnsi="Wingdings"/>
      </w:rPr>
    </w:lvl>
    <w:lvl w:ilvl="3" w:tplc="80862594">
      <w:start w:val="1"/>
      <w:numFmt w:val="bullet"/>
      <w:lvlText w:val=""/>
      <w:lvlJc w:val="left"/>
      <w:pPr>
        <w:ind w:left="1600" w:hanging="360"/>
      </w:pPr>
      <w:rPr>
        <w:rFonts w:ascii="Symbol" w:hAnsi="Symbol"/>
      </w:rPr>
    </w:lvl>
    <w:lvl w:ilvl="4" w:tplc="F784312C">
      <w:start w:val="1"/>
      <w:numFmt w:val="bullet"/>
      <w:lvlText w:val="o"/>
      <w:lvlJc w:val="left"/>
      <w:pPr>
        <w:ind w:left="2000" w:hanging="360"/>
      </w:pPr>
      <w:rPr>
        <w:rFonts w:ascii="Courier New" w:hAnsi="Courier New"/>
      </w:rPr>
    </w:lvl>
    <w:lvl w:ilvl="5" w:tplc="E786B964">
      <w:start w:val="1"/>
      <w:numFmt w:val="bullet"/>
      <w:lvlText w:val=""/>
      <w:lvlJc w:val="left"/>
      <w:pPr>
        <w:ind w:left="2400" w:hanging="360"/>
      </w:pPr>
      <w:rPr>
        <w:rFonts w:ascii="Wingdings" w:hAnsi="Wingdings"/>
      </w:rPr>
    </w:lvl>
    <w:lvl w:ilvl="6" w:tplc="B5389E4A">
      <w:start w:val="1"/>
      <w:numFmt w:val="bullet"/>
      <w:lvlText w:val=""/>
      <w:lvlJc w:val="left"/>
      <w:pPr>
        <w:ind w:left="2800" w:hanging="360"/>
      </w:pPr>
      <w:rPr>
        <w:rFonts w:ascii="Symbol" w:hAnsi="Symbol"/>
      </w:rPr>
    </w:lvl>
    <w:lvl w:ilvl="7" w:tplc="1C60D83C">
      <w:start w:val="1"/>
      <w:numFmt w:val="bullet"/>
      <w:lvlText w:val="o"/>
      <w:lvlJc w:val="left"/>
      <w:pPr>
        <w:ind w:left="3200" w:hanging="360"/>
      </w:pPr>
      <w:rPr>
        <w:rFonts w:ascii="Courier New" w:hAnsi="Courier New"/>
      </w:rPr>
    </w:lvl>
    <w:lvl w:ilvl="8" w:tplc="0C02F1CC">
      <w:numFmt w:val="decimal"/>
      <w:lvlText w:val=""/>
      <w:lvlJc w:val="left"/>
    </w:lvl>
  </w:abstractNum>
  <w:abstractNum w:abstractNumId="15" w15:restartNumberingAfterBreak="0">
    <w:nsid w:val="632E1BF7"/>
    <w:multiLevelType w:val="hybridMultilevel"/>
    <w:tmpl w:val="D5A82FD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D256ACC"/>
    <w:multiLevelType w:val="hybridMultilevel"/>
    <w:tmpl w:val="D0D2BD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92737845">
    <w:abstractNumId w:val="2"/>
  </w:num>
  <w:num w:numId="2" w16cid:durableId="1928999095">
    <w:abstractNumId w:val="6"/>
  </w:num>
  <w:num w:numId="3" w16cid:durableId="1675187408">
    <w:abstractNumId w:val="10"/>
  </w:num>
  <w:num w:numId="4" w16cid:durableId="810244085">
    <w:abstractNumId w:val="11"/>
  </w:num>
  <w:num w:numId="5" w16cid:durableId="1339961041">
    <w:abstractNumId w:val="5"/>
  </w:num>
  <w:num w:numId="6" w16cid:durableId="2057779169">
    <w:abstractNumId w:val="14"/>
  </w:num>
  <w:num w:numId="7" w16cid:durableId="1420718208">
    <w:abstractNumId w:val="8"/>
  </w:num>
  <w:num w:numId="8" w16cid:durableId="217782802">
    <w:abstractNumId w:val="1"/>
  </w:num>
  <w:num w:numId="9" w16cid:durableId="1494492888">
    <w:abstractNumId w:val="15"/>
  </w:num>
  <w:num w:numId="10" w16cid:durableId="1426226416">
    <w:abstractNumId w:val="13"/>
  </w:num>
  <w:num w:numId="11" w16cid:durableId="291177392">
    <w:abstractNumId w:val="9"/>
  </w:num>
  <w:num w:numId="12" w16cid:durableId="60521293">
    <w:abstractNumId w:val="4"/>
  </w:num>
  <w:num w:numId="13" w16cid:durableId="368920117">
    <w:abstractNumId w:val="7"/>
  </w:num>
  <w:num w:numId="14" w16cid:durableId="195852747">
    <w:abstractNumId w:val="12"/>
  </w:num>
  <w:num w:numId="15" w16cid:durableId="774326576">
    <w:abstractNumId w:val="16"/>
  </w:num>
  <w:num w:numId="16" w16cid:durableId="1470440339">
    <w:abstractNumId w:val="3"/>
  </w:num>
  <w:num w:numId="17" w16cid:durableId="1364673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20"/>
    <w:rsid w:val="000521BC"/>
    <w:rsid w:val="00056230"/>
    <w:rsid w:val="000A3F2F"/>
    <w:rsid w:val="000D5640"/>
    <w:rsid w:val="00192789"/>
    <w:rsid w:val="001B3A33"/>
    <w:rsid w:val="0022762A"/>
    <w:rsid w:val="00227B5B"/>
    <w:rsid w:val="00237B06"/>
    <w:rsid w:val="002A01C1"/>
    <w:rsid w:val="002A238B"/>
    <w:rsid w:val="002B2F78"/>
    <w:rsid w:val="003252E7"/>
    <w:rsid w:val="00332A28"/>
    <w:rsid w:val="0034254C"/>
    <w:rsid w:val="003E60E8"/>
    <w:rsid w:val="003F24D2"/>
    <w:rsid w:val="004423FF"/>
    <w:rsid w:val="005558BE"/>
    <w:rsid w:val="00640AE3"/>
    <w:rsid w:val="00664C09"/>
    <w:rsid w:val="006A6813"/>
    <w:rsid w:val="006E1DC4"/>
    <w:rsid w:val="006E2A05"/>
    <w:rsid w:val="007859C6"/>
    <w:rsid w:val="00817412"/>
    <w:rsid w:val="0087099E"/>
    <w:rsid w:val="00884205"/>
    <w:rsid w:val="008B3114"/>
    <w:rsid w:val="00921D0A"/>
    <w:rsid w:val="00977CF0"/>
    <w:rsid w:val="009938E1"/>
    <w:rsid w:val="00A20879"/>
    <w:rsid w:val="00A62B8A"/>
    <w:rsid w:val="00B34A20"/>
    <w:rsid w:val="00BE3179"/>
    <w:rsid w:val="00BF23F8"/>
    <w:rsid w:val="00C2298C"/>
    <w:rsid w:val="00C54796"/>
    <w:rsid w:val="00C8589D"/>
    <w:rsid w:val="00E35E46"/>
    <w:rsid w:val="00E47CA2"/>
    <w:rsid w:val="00EE0B60"/>
    <w:rsid w:val="00F0739E"/>
    <w:rsid w:val="00F339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4776E"/>
  <w15:docId w15:val="{38A23327-D4A0-4D3D-8286-BC64199E9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412"/>
  </w:style>
  <w:style w:type="paragraph" w:styleId="Footer">
    <w:name w:val="footer"/>
    <w:basedOn w:val="Normal"/>
    <w:link w:val="FooterChar"/>
    <w:uiPriority w:val="99"/>
    <w:unhideWhenUsed/>
    <w:rsid w:val="00817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412"/>
  </w:style>
  <w:style w:type="table" w:styleId="TableGrid">
    <w:name w:val="Table Grid"/>
    <w:basedOn w:val="TableNormal"/>
    <w:uiPriority w:val="39"/>
    <w:rsid w:val="00F07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739E"/>
    <w:pPr>
      <w:ind w:left="720"/>
      <w:contextualSpacing/>
    </w:pPr>
  </w:style>
  <w:style w:type="character" w:styleId="CommentReference">
    <w:name w:val="annotation reference"/>
    <w:basedOn w:val="DefaultParagraphFont"/>
    <w:uiPriority w:val="99"/>
    <w:semiHidden/>
    <w:unhideWhenUsed/>
    <w:rsid w:val="003F24D2"/>
    <w:rPr>
      <w:sz w:val="16"/>
      <w:szCs w:val="16"/>
    </w:rPr>
  </w:style>
  <w:style w:type="paragraph" w:styleId="CommentText">
    <w:name w:val="annotation text"/>
    <w:basedOn w:val="Normal"/>
    <w:link w:val="CommentTextChar"/>
    <w:uiPriority w:val="99"/>
    <w:unhideWhenUsed/>
    <w:rsid w:val="003F24D2"/>
    <w:pPr>
      <w:spacing w:line="240" w:lineRule="auto"/>
    </w:pPr>
    <w:rPr>
      <w:sz w:val="20"/>
      <w:szCs w:val="20"/>
    </w:rPr>
  </w:style>
  <w:style w:type="character" w:customStyle="1" w:styleId="CommentTextChar">
    <w:name w:val="Comment Text Char"/>
    <w:basedOn w:val="DefaultParagraphFont"/>
    <w:link w:val="CommentText"/>
    <w:uiPriority w:val="99"/>
    <w:rsid w:val="003F24D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6</Pages>
  <Words>1811</Words>
  <Characters>8333</Characters>
  <Application>Microsoft Office Word</Application>
  <DocSecurity>0</DocSecurity>
  <Lines>193</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Kyla Compson</cp:lastModifiedBy>
  <cp:revision>5</cp:revision>
  <cp:lastPrinted>2025-07-02T21:16:00Z</cp:lastPrinted>
  <dcterms:created xsi:type="dcterms:W3CDTF">2026-08-11T18:18:00Z</dcterms:created>
  <dcterms:modified xsi:type="dcterms:W3CDTF">2026-09-22T14:16:00Z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69c23116,2ea20ec3,36ca4869</vt:lpwstr>
  </property>
  <property fmtid="{D5CDD505-2E9C-101B-9397-08002B2CF9AE}" pid="3" name="ClassificationContentMarkingHeaderFontProps">
    <vt:lpwstr>#000000,12,Arial</vt:lpwstr>
  </property>
  <property fmtid="{D5CDD505-2E9C-101B-9397-08002B2CF9AE}" pid="4" name="ClassificationContentMarkingHeaderText">
    <vt:lpwstr>ISC: Protected A</vt:lpwstr>
  </property>
  <property fmtid="{D5CDD505-2E9C-101B-9397-08002B2CF9AE}" pid="5" name="MSIP_Label_cc6119a6-cdb8-4065-92e3-324510dad6e2_Enabled">
    <vt:lpwstr>true</vt:lpwstr>
  </property>
  <property fmtid="{D5CDD505-2E9C-101B-9397-08002B2CF9AE}" pid="6" name="MSIP_Label_cc6119a6-cdb8-4065-92e3-324510dad6e2_SetDate">
    <vt:lpwstr>2025-08-07T16:45:56Z</vt:lpwstr>
  </property>
  <property fmtid="{D5CDD505-2E9C-101B-9397-08002B2CF9AE}" pid="7" name="MSIP_Label_cc6119a6-cdb8-4065-92e3-324510dad6e2_Method">
    <vt:lpwstr>Standard</vt:lpwstr>
  </property>
  <property fmtid="{D5CDD505-2E9C-101B-9397-08002B2CF9AE}" pid="8" name="MSIP_Label_cc6119a6-cdb8-4065-92e3-324510dad6e2_Name">
    <vt:lpwstr>Protected A</vt:lpwstr>
  </property>
  <property fmtid="{D5CDD505-2E9C-101B-9397-08002B2CF9AE}" pid="9" name="MSIP_Label_cc6119a6-cdb8-4065-92e3-324510dad6e2_SiteId">
    <vt:lpwstr>b19bc849-5778-4293-babb-7dd7f046c0f2</vt:lpwstr>
  </property>
  <property fmtid="{D5CDD505-2E9C-101B-9397-08002B2CF9AE}" pid="10" name="MSIP_Label_cc6119a6-cdb8-4065-92e3-324510dad6e2_ActionId">
    <vt:lpwstr>dc189178-2758-4136-9d12-d50ff21ae95a</vt:lpwstr>
  </property>
  <property fmtid="{D5CDD505-2E9C-101B-9397-08002B2CF9AE}" pid="11" name="MSIP_Label_cc6119a6-cdb8-4065-92e3-324510dad6e2_ContentBits">
    <vt:lpwstr>1</vt:lpwstr>
  </property>
</Properties>
</file>